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ED" w:rsidRDefault="00CC7BED" w:rsidP="00494736">
      <w:pPr>
        <w:pStyle w:val="Puesto"/>
        <w:pBdr>
          <w:top w:val="single" w:sz="4" w:space="1" w:color="auto"/>
          <w:left w:val="single" w:sz="4" w:space="4" w:color="auto"/>
          <w:bottom w:val="single" w:sz="4" w:space="1" w:color="auto"/>
          <w:right w:val="single" w:sz="4" w:space="4" w:color="auto"/>
        </w:pBdr>
        <w:jc w:val="center"/>
        <w:rPr>
          <w:noProof/>
          <w:lang w:val="es-ES"/>
        </w:rPr>
      </w:pPr>
      <w:r>
        <w:rPr>
          <w:noProof/>
          <w:lang w:val="es-ES"/>
        </w:rPr>
        <w:t>Curso de Misionología</w:t>
      </w:r>
    </w:p>
    <w:p w:rsidR="00CC7BED" w:rsidRDefault="00CC7BED" w:rsidP="00494736">
      <w:pPr>
        <w:pBdr>
          <w:top w:val="single" w:sz="4" w:space="1" w:color="auto"/>
          <w:left w:val="single" w:sz="4" w:space="4" w:color="auto"/>
          <w:bottom w:val="single" w:sz="4" w:space="1" w:color="auto"/>
          <w:right w:val="single" w:sz="4" w:space="4" w:color="auto"/>
        </w:pBdr>
        <w:jc w:val="center"/>
        <w:rPr>
          <w:sz w:val="48"/>
          <w:szCs w:val="48"/>
        </w:rPr>
      </w:pPr>
      <w:r>
        <w:rPr>
          <w:sz w:val="48"/>
          <w:szCs w:val="48"/>
        </w:rPr>
        <w:t>Universidad Católica</w:t>
      </w:r>
    </w:p>
    <w:p w:rsidR="00CC7BED" w:rsidRPr="00494736" w:rsidRDefault="00CC7BED" w:rsidP="00494736">
      <w:pPr>
        <w:pBdr>
          <w:top w:val="single" w:sz="4" w:space="1" w:color="auto"/>
          <w:left w:val="single" w:sz="4" w:space="4" w:color="auto"/>
          <w:bottom w:val="single" w:sz="4" w:space="1" w:color="auto"/>
          <w:right w:val="single" w:sz="4" w:space="4" w:color="auto"/>
        </w:pBdr>
        <w:jc w:val="center"/>
        <w:rPr>
          <w:b/>
          <w:i/>
          <w:sz w:val="40"/>
          <w:szCs w:val="40"/>
        </w:rPr>
      </w:pPr>
      <w:r>
        <w:rPr>
          <w:b/>
          <w:i/>
          <w:sz w:val="48"/>
          <w:szCs w:val="48"/>
        </w:rPr>
        <w:t>“</w:t>
      </w:r>
      <w:r w:rsidRPr="00494736">
        <w:rPr>
          <w:b/>
          <w:i/>
          <w:sz w:val="48"/>
          <w:szCs w:val="48"/>
        </w:rPr>
        <w:t xml:space="preserve">Misión </w:t>
      </w:r>
      <w:r w:rsidRPr="0031462E">
        <w:rPr>
          <w:b/>
          <w:i/>
          <w:sz w:val="48"/>
          <w:szCs w:val="48"/>
        </w:rPr>
        <w:t>y Globalización</w:t>
      </w:r>
      <w:r>
        <w:rPr>
          <w:b/>
          <w:i/>
          <w:sz w:val="48"/>
          <w:szCs w:val="48"/>
        </w:rPr>
        <w:t>”</w:t>
      </w:r>
    </w:p>
    <w:p w:rsidR="00CC7BED" w:rsidRDefault="00CC7BED" w:rsidP="00494736">
      <w:pPr>
        <w:pBdr>
          <w:top w:val="single" w:sz="4" w:space="1" w:color="auto"/>
          <w:left w:val="single" w:sz="4" w:space="4" w:color="auto"/>
          <w:bottom w:val="single" w:sz="4" w:space="1" w:color="auto"/>
          <w:right w:val="single" w:sz="4" w:space="4" w:color="auto"/>
        </w:pBdr>
        <w:jc w:val="center"/>
        <w:rPr>
          <w:sz w:val="48"/>
          <w:szCs w:val="48"/>
        </w:rPr>
      </w:pPr>
      <w:r>
        <w:rPr>
          <w:sz w:val="40"/>
          <w:szCs w:val="40"/>
        </w:rPr>
        <w:t>Facilitador: Luis-Gonzalo Mateo cmf</w:t>
      </w:r>
    </w:p>
    <w:p w:rsidR="00CC7BED" w:rsidRDefault="00CC7BED" w:rsidP="00494736">
      <w:pPr>
        <w:jc w:val="center"/>
        <w:rPr>
          <w:sz w:val="48"/>
          <w:szCs w:val="48"/>
        </w:rPr>
      </w:pPr>
    </w:p>
    <w:p w:rsidR="00CC7BED" w:rsidRPr="00494736" w:rsidRDefault="00CC7BED" w:rsidP="00494736"/>
    <w:p w:rsidR="002C2519" w:rsidRPr="00CC7BED" w:rsidRDefault="001D37A3" w:rsidP="00A753E5">
      <w:pPr>
        <w:jc w:val="center"/>
        <w:rPr>
          <w:rFonts w:ascii="Castellar" w:hAnsi="Castellar"/>
          <w:b/>
          <w:sz w:val="32"/>
          <w:szCs w:val="32"/>
          <w:u w:val="single"/>
        </w:rPr>
      </w:pPr>
      <w:r w:rsidRPr="00CC7BED">
        <w:rPr>
          <w:rFonts w:ascii="Castellar" w:hAnsi="Castellar"/>
          <w:b/>
          <w:sz w:val="32"/>
          <w:szCs w:val="32"/>
          <w:u w:val="single"/>
        </w:rPr>
        <w:t>Espiritualidad cristiana</w:t>
      </w:r>
      <w:r w:rsidR="00416506" w:rsidRPr="00CC7BED">
        <w:rPr>
          <w:rFonts w:ascii="Castellar" w:hAnsi="Castellar"/>
          <w:b/>
          <w:sz w:val="32"/>
          <w:szCs w:val="32"/>
          <w:u w:val="single"/>
        </w:rPr>
        <w:t xml:space="preserve"> para </w:t>
      </w:r>
      <w:r w:rsidR="00A1075D" w:rsidRPr="00CC7BED">
        <w:rPr>
          <w:rFonts w:ascii="Castellar" w:hAnsi="Castellar"/>
          <w:b/>
          <w:sz w:val="32"/>
          <w:szCs w:val="32"/>
          <w:u w:val="single"/>
        </w:rPr>
        <w:t xml:space="preserve">LA </w:t>
      </w:r>
      <w:r w:rsidR="00CC7BED" w:rsidRPr="00CC7BED">
        <w:rPr>
          <w:rFonts w:ascii="Castellar" w:hAnsi="Castellar"/>
          <w:b/>
          <w:sz w:val="32"/>
          <w:szCs w:val="32"/>
          <w:u w:val="single"/>
        </w:rPr>
        <w:t>“</w:t>
      </w:r>
      <w:r w:rsidR="00A1075D" w:rsidRPr="00CC7BED">
        <w:rPr>
          <w:rFonts w:ascii="Castellar" w:hAnsi="Castellar"/>
          <w:b/>
          <w:sz w:val="32"/>
          <w:szCs w:val="32"/>
          <w:u w:val="single"/>
        </w:rPr>
        <w:t>MISSIO DEI</w:t>
      </w:r>
      <w:r w:rsidR="00CC7BED" w:rsidRPr="00CC7BED">
        <w:rPr>
          <w:rFonts w:ascii="Castellar" w:hAnsi="Castellar"/>
          <w:b/>
          <w:sz w:val="32"/>
          <w:szCs w:val="32"/>
          <w:u w:val="single"/>
        </w:rPr>
        <w:t>”</w:t>
      </w:r>
      <w:r w:rsidR="00A1075D" w:rsidRPr="00CC7BED">
        <w:rPr>
          <w:rFonts w:ascii="Castellar" w:hAnsi="Castellar"/>
          <w:b/>
          <w:sz w:val="32"/>
          <w:szCs w:val="32"/>
          <w:u w:val="single"/>
        </w:rPr>
        <w:t xml:space="preserve"> EN ESTE TIEMPO DE LA GLOBALIZACIÓN</w:t>
      </w:r>
    </w:p>
    <w:p w:rsidR="00416506" w:rsidRPr="00CC7BED" w:rsidRDefault="00416506" w:rsidP="00A753E5">
      <w:pPr>
        <w:jc w:val="both"/>
        <w:rPr>
          <w:rFonts w:ascii="Castellar" w:hAnsi="Castellar"/>
          <w:b/>
          <w:sz w:val="32"/>
          <w:szCs w:val="32"/>
          <w:u w:val="single"/>
        </w:rPr>
      </w:pPr>
    </w:p>
    <w:p w:rsidR="001D37A3" w:rsidRDefault="001D37A3" w:rsidP="00A753E5">
      <w:pPr>
        <w:jc w:val="both"/>
      </w:pPr>
      <w:r w:rsidRPr="00416506">
        <w:rPr>
          <w:u w:val="single"/>
        </w:rPr>
        <w:t>Amplitud del tema.</w:t>
      </w:r>
      <w:r>
        <w:t xml:space="preserve">  Desde lo humano simplemente se puede hablar de espiritualidad. Con qué espíritu vivimos, experimentamos la vida, actuamos.. Ligado a ética, visión del mundo, valores,</w:t>
      </w:r>
      <w:r w:rsidR="0010282E">
        <w:t xml:space="preserve"> </w:t>
      </w:r>
      <w:r>
        <w:t>prioridades.</w:t>
      </w:r>
      <w:r w:rsidR="0010282E">
        <w:t xml:space="preserve"> </w:t>
      </w:r>
      <w:r>
        <w:t xml:space="preserve">El modo como nos relacionamos con la vida, la tierra, Dios </w:t>
      </w:r>
      <w:r w:rsidR="0010282E">
        <w:t xml:space="preserve">, </w:t>
      </w:r>
      <w:r>
        <w:t xml:space="preserve">si creemos en </w:t>
      </w:r>
      <w:r w:rsidR="0010282E">
        <w:t>E</w:t>
      </w:r>
      <w:r>
        <w:t>l, las otras razas, la sexualidad, la injusticia del mundo.</w:t>
      </w:r>
    </w:p>
    <w:p w:rsidR="001D37A3" w:rsidRDefault="001D37A3" w:rsidP="00A753E5">
      <w:pPr>
        <w:jc w:val="both"/>
      </w:pPr>
      <w:r>
        <w:t xml:space="preserve">Somos cuerpo y </w:t>
      </w:r>
      <w:r w:rsidR="007E7877">
        <w:t>espíritu</w:t>
      </w:r>
      <w:r>
        <w:t>.</w:t>
      </w:r>
      <w:r w:rsidR="0010282E">
        <w:t xml:space="preserve"> </w:t>
      </w:r>
      <w:r>
        <w:t>Somos un cuerpo-espiritual y un esp</w:t>
      </w:r>
      <w:r w:rsidR="0010282E">
        <w:t>í</w:t>
      </w:r>
      <w:r>
        <w:t>ritu-corporal. Todo tiene una cierta espiritualidad.</w:t>
      </w:r>
    </w:p>
    <w:p w:rsidR="001D37A3" w:rsidRDefault="001D37A3" w:rsidP="00A753E5">
      <w:pPr>
        <w:jc w:val="both"/>
      </w:pPr>
      <w:r>
        <w:t>Espiritualidad no es solo lo interior, rezar</w:t>
      </w:r>
      <w:r w:rsidR="0010282E">
        <w:t>…</w:t>
      </w:r>
      <w:r>
        <w:t xml:space="preserve"> Todo se expresa hacia fuera.</w:t>
      </w:r>
    </w:p>
    <w:p w:rsidR="00416506" w:rsidRDefault="00416506" w:rsidP="00A753E5">
      <w:pPr>
        <w:jc w:val="both"/>
      </w:pPr>
    </w:p>
    <w:p w:rsidR="001D37A3" w:rsidRDefault="001D37A3" w:rsidP="00A753E5">
      <w:pPr>
        <w:jc w:val="both"/>
      </w:pPr>
      <w:r>
        <w:t xml:space="preserve">No son las prácticas religiosas, las oraciones, ayunos comportamientos religiosos. </w:t>
      </w:r>
      <w:r w:rsidR="0010282E">
        <w:t xml:space="preserve">Pueden servir y </w:t>
      </w:r>
      <w:r>
        <w:t>ayudar, pero la espiritualidad tiene que ver con toda la vida. Puede haber un montón de prácticas religiosas sin espiritualidad, al m</w:t>
      </w:r>
      <w:r w:rsidR="0010282E">
        <w:t>a</w:t>
      </w:r>
      <w:r>
        <w:t>rgen de la vida. Podríamos decir que lo más espiritual está relacionado con la vida, con todas las vidas</w:t>
      </w:r>
      <w:r w:rsidR="0010282E">
        <w:t>,</w:t>
      </w:r>
      <w:r>
        <w:t xml:space="preserve"> con todo lo que vive. Pu</w:t>
      </w:r>
      <w:r w:rsidR="0010282E">
        <w:t>e</w:t>
      </w:r>
      <w:r>
        <w:t>de haber pr</w:t>
      </w:r>
      <w:r w:rsidR="0010282E">
        <w:t>á</w:t>
      </w:r>
      <w:r>
        <w:t>cticas religiosas que bloquean e impiden la espiritualidad.</w:t>
      </w:r>
    </w:p>
    <w:p w:rsidR="001D37A3" w:rsidRDefault="001D37A3" w:rsidP="00A753E5">
      <w:pPr>
        <w:jc w:val="both"/>
      </w:pPr>
      <w:r>
        <w:t>Teófilo Cabestrero nos da estos tres principio</w:t>
      </w:r>
      <w:r w:rsidR="0010282E">
        <w:t>s</w:t>
      </w:r>
      <w:r>
        <w:t xml:space="preserve"> esenciales , comunes a todas las “espiritualidades”</w:t>
      </w:r>
    </w:p>
    <w:p w:rsidR="00907904" w:rsidRDefault="00907904" w:rsidP="00A753E5">
      <w:pPr>
        <w:jc w:val="both"/>
      </w:pPr>
    </w:p>
    <w:p w:rsidR="001D37A3" w:rsidRDefault="001D37A3" w:rsidP="00A753E5">
      <w:pPr>
        <w:jc w:val="both"/>
      </w:pPr>
      <w:r>
        <w:t xml:space="preserve">1-. La esencial vinculación del </w:t>
      </w:r>
      <w:r w:rsidR="0010282E">
        <w:t>“</w:t>
      </w:r>
      <w:r>
        <w:t>espíritu” con la vida. En ese sentido humanizar y mejorar integralmente la vida y la muerte es el horizonte común a todas las espiritualidades.</w:t>
      </w:r>
    </w:p>
    <w:p w:rsidR="001D37A3" w:rsidRDefault="001D37A3" w:rsidP="00A753E5">
      <w:pPr>
        <w:jc w:val="both"/>
      </w:pPr>
      <w:r>
        <w:t>2-. La espirituali</w:t>
      </w:r>
      <w:r w:rsidR="0010282E">
        <w:t>dad es una fuerza que intenta i</w:t>
      </w:r>
      <w:r>
        <w:t>ntegrar y unificar el crecimiento interior y exterior o r</w:t>
      </w:r>
      <w:r w:rsidR="0010282E">
        <w:t>elacional</w:t>
      </w:r>
      <w:r>
        <w:t xml:space="preserve"> como persona</w:t>
      </w:r>
      <w:r w:rsidR="00DD6925">
        <w:t>. La auténtica espiritualidad es un bien integrador para cada persona y para el universo.</w:t>
      </w:r>
    </w:p>
    <w:p w:rsidR="00907904" w:rsidRDefault="00907904" w:rsidP="00A753E5">
      <w:pPr>
        <w:jc w:val="both"/>
      </w:pPr>
    </w:p>
    <w:p w:rsidR="00DD6925" w:rsidRDefault="00DD6925" w:rsidP="00A753E5">
      <w:pPr>
        <w:jc w:val="both"/>
      </w:pPr>
      <w:r>
        <w:t>3-. La espiritualidad intenta también integrar</w:t>
      </w:r>
      <w:r w:rsidR="0010282E">
        <w:t xml:space="preserve"> </w:t>
      </w:r>
      <w:r>
        <w:t>las fuerzas</w:t>
      </w:r>
      <w:r w:rsidR="0010282E">
        <w:t xml:space="preserve"> negativas para purificarlas e </w:t>
      </w:r>
      <w:r>
        <w:t>integrarlas positivamente a toda la vida.</w:t>
      </w:r>
    </w:p>
    <w:p w:rsidR="00DD6925" w:rsidRDefault="00DD6925" w:rsidP="00A753E5">
      <w:pPr>
        <w:jc w:val="both"/>
      </w:pPr>
      <w:r>
        <w:t>En ese sentido se pude hablar de</w:t>
      </w:r>
      <w:r w:rsidR="0010282E">
        <w:t xml:space="preserve"> </w:t>
      </w:r>
      <w:r>
        <w:t>espiritualidad humana.</w:t>
      </w:r>
    </w:p>
    <w:p w:rsidR="00416506" w:rsidRDefault="00416506" w:rsidP="00A753E5">
      <w:pPr>
        <w:jc w:val="both"/>
      </w:pPr>
    </w:p>
    <w:p w:rsidR="00DD6925" w:rsidRDefault="00DD6925" w:rsidP="00A753E5">
      <w:pPr>
        <w:jc w:val="both"/>
      </w:pPr>
    </w:p>
    <w:p w:rsidR="00DD6925" w:rsidRDefault="00416506" w:rsidP="00A753E5">
      <w:pPr>
        <w:jc w:val="both"/>
        <w:rPr>
          <w:b/>
          <w:sz w:val="28"/>
          <w:szCs w:val="28"/>
          <w:u w:val="single"/>
        </w:rPr>
      </w:pPr>
      <w:r w:rsidRPr="00416506">
        <w:rPr>
          <w:sz w:val="28"/>
          <w:szCs w:val="28"/>
        </w:rPr>
        <w:t>Urge liberarnos y dejar</w:t>
      </w:r>
      <w:r w:rsidR="00DD6925" w:rsidRPr="00416506">
        <w:rPr>
          <w:sz w:val="28"/>
          <w:szCs w:val="28"/>
        </w:rPr>
        <w:t xml:space="preserve"> a </w:t>
      </w:r>
      <w:r w:rsidR="00DD6925" w:rsidRPr="00416506">
        <w:rPr>
          <w:b/>
          <w:sz w:val="28"/>
          <w:szCs w:val="28"/>
          <w:u w:val="single"/>
        </w:rPr>
        <w:t>un lado las concepciones reductivas de la espiritualidad cristiana.</w:t>
      </w:r>
    </w:p>
    <w:p w:rsidR="00416506" w:rsidRPr="00416506" w:rsidRDefault="00416506" w:rsidP="00A753E5">
      <w:pPr>
        <w:jc w:val="both"/>
        <w:rPr>
          <w:b/>
          <w:sz w:val="28"/>
          <w:szCs w:val="28"/>
          <w:u w:val="single"/>
        </w:rPr>
      </w:pPr>
    </w:p>
    <w:p w:rsidR="00DD6925" w:rsidRDefault="00DD6925" w:rsidP="00A753E5">
      <w:pPr>
        <w:jc w:val="both"/>
        <w:rPr>
          <w:b/>
          <w:u w:val="single"/>
        </w:rPr>
      </w:pPr>
    </w:p>
    <w:p w:rsidR="005C4B5B" w:rsidRDefault="00DD6925" w:rsidP="00A753E5">
      <w:pPr>
        <w:jc w:val="both"/>
      </w:pPr>
      <w:r w:rsidRPr="00DD6925">
        <w:rPr>
          <w:b/>
          <w:u w:val="single"/>
        </w:rPr>
        <w:t>La concepción dualista</w:t>
      </w:r>
      <w:r>
        <w:t xml:space="preserve"> que considera cuerpo y espíritu como dos realidades enfrentadas. (Maniqueísmo) o la concepción espiritualista que busca encontrar a Dios fuera del con</w:t>
      </w:r>
      <w:r w:rsidR="0010282E">
        <w:t>f</w:t>
      </w:r>
      <w:r>
        <w:t xml:space="preserve">licto de la historia de cada día. </w:t>
      </w:r>
    </w:p>
    <w:p w:rsidR="00DD6925" w:rsidRDefault="00DD6925" w:rsidP="00A753E5">
      <w:pPr>
        <w:jc w:val="both"/>
      </w:pPr>
      <w:smartTag w:uri="urn:schemas-microsoft-com:office:smarttags" w:element="PersonName">
        <w:smartTagPr>
          <w:attr w:name="ProductID" w:val="LA DUALISTA. No"/>
        </w:smartTagPr>
        <w:r>
          <w:lastRenderedPageBreak/>
          <w:t>L</w:t>
        </w:r>
        <w:r w:rsidR="0010282E">
          <w:t>A</w:t>
        </w:r>
        <w:r>
          <w:t xml:space="preserve"> DUALISTA. No</w:t>
        </w:r>
      </w:smartTag>
      <w:r>
        <w:t xml:space="preserve"> es de la tradición bíblic</w:t>
      </w:r>
      <w:r w:rsidR="005C4B5B">
        <w:t>a</w:t>
      </w:r>
      <w:r>
        <w:t xml:space="preserve">, ni </w:t>
      </w:r>
      <w:r w:rsidR="005C4B5B">
        <w:t>c</w:t>
      </w:r>
      <w:r>
        <w:t>ristiana</w:t>
      </w:r>
      <w:r w:rsidR="00A753E5">
        <w:t>,</w:t>
      </w:r>
      <w:r>
        <w:t xml:space="preserve"> sino griega. Pero influenció más de la cuenta en</w:t>
      </w:r>
      <w:r w:rsidR="005C4B5B">
        <w:t xml:space="preserve"> el.</w:t>
      </w:r>
      <w:r>
        <w:t>. Cristianismo.</w:t>
      </w:r>
    </w:p>
    <w:p w:rsidR="00DD6925" w:rsidRDefault="00DD6925" w:rsidP="00A753E5">
      <w:pPr>
        <w:jc w:val="both"/>
      </w:pPr>
      <w:r>
        <w:t xml:space="preserve">El alma es buena, el cuerpo es malo. Las cosas espirituales son las del alma: la oración ,los actos religiosos, los pensamientos sobre </w:t>
      </w:r>
      <w:r w:rsidR="005C4B5B">
        <w:t>D</w:t>
      </w:r>
      <w:r>
        <w:t>ios..</w:t>
      </w:r>
    </w:p>
    <w:p w:rsidR="00416506" w:rsidRDefault="00416506" w:rsidP="00A753E5">
      <w:pPr>
        <w:jc w:val="both"/>
      </w:pPr>
    </w:p>
    <w:p w:rsidR="00DD6925" w:rsidRDefault="00DD6925" w:rsidP="00A753E5">
      <w:pPr>
        <w:jc w:val="both"/>
      </w:pPr>
      <w:r>
        <w:t>El cuerpo hay que</w:t>
      </w:r>
      <w:r w:rsidR="005C4B5B">
        <w:t xml:space="preserve"> </w:t>
      </w:r>
      <w:r>
        <w:t>domarlo. De ahí</w:t>
      </w:r>
      <w:r w:rsidR="005C4B5B">
        <w:t xml:space="preserve"> </w:t>
      </w:r>
      <w:r>
        <w:t>la importancia de la mortificación. El cuerpo es la cárcel donde está presa el alma. Hay que</w:t>
      </w:r>
      <w:r w:rsidR="005C4B5B">
        <w:t xml:space="preserve"> </w:t>
      </w:r>
      <w:r>
        <w:t>liberar al alma de esta cárcel.</w:t>
      </w:r>
    </w:p>
    <w:p w:rsidR="00DD6925" w:rsidRDefault="00DD6925" w:rsidP="00A753E5">
      <w:pPr>
        <w:jc w:val="both"/>
      </w:pPr>
      <w:r>
        <w:t>Espiritualidad de terribles consecuencias,</w:t>
      </w:r>
      <w:r w:rsidR="005C4B5B">
        <w:t xml:space="preserve"> </w:t>
      </w:r>
      <w:r>
        <w:t>para la vida, para la justicia, para la vivencia del proyecto del Reino, de las bienaventuranzas. Es “fuga mundi”. Nitzche llegó a decir que el Cristianismo es el enemigo de la vida.</w:t>
      </w:r>
    </w:p>
    <w:p w:rsidR="00907904" w:rsidRDefault="00907904" w:rsidP="00A753E5">
      <w:pPr>
        <w:jc w:val="both"/>
      </w:pPr>
    </w:p>
    <w:p w:rsidR="00DD6925" w:rsidRDefault="00DD6925" w:rsidP="00A753E5">
      <w:pPr>
        <w:jc w:val="both"/>
      </w:pPr>
      <w:r w:rsidRPr="00DD6925">
        <w:rPr>
          <w:b/>
          <w:u w:val="single"/>
        </w:rPr>
        <w:t>La concepción espiritualista</w:t>
      </w:r>
      <w:r>
        <w:rPr>
          <w:b/>
          <w:u w:val="single"/>
        </w:rPr>
        <w:t xml:space="preserve"> </w:t>
      </w:r>
    </w:p>
    <w:p w:rsidR="00DD6925" w:rsidRDefault="00DD6925" w:rsidP="00A753E5">
      <w:pPr>
        <w:jc w:val="both"/>
      </w:pPr>
      <w:r>
        <w:t>Desprecia las realidades de este mundo: la política</w:t>
      </w:r>
      <w:r w:rsidR="00597DEC">
        <w:t>, solo le preocupa “la</w:t>
      </w:r>
      <w:r w:rsidR="005C4B5B">
        <w:t xml:space="preserve"> </w:t>
      </w:r>
      <w:r w:rsidR="00597DEC">
        <w:t>vida interior”. Es evasiva del mundo. Se desinteresa por la situación del dolor de los pobres el mundo.. Ve a Dios como lejano, trascendente, no cree sinceramente en</w:t>
      </w:r>
      <w:r w:rsidR="005C4B5B">
        <w:t xml:space="preserve"> </w:t>
      </w:r>
      <w:r w:rsidR="00597DEC">
        <w:t xml:space="preserve">la encarnación de Dios.. </w:t>
      </w:r>
      <w:r w:rsidR="005C4B5B">
        <w:t>Incluso la refe</w:t>
      </w:r>
      <w:r w:rsidR="00597DEC">
        <w:t xml:space="preserve">rencia a Jesús es al margen de </w:t>
      </w:r>
      <w:smartTag w:uri="urn:schemas-microsoft-com:office:smarttags" w:element="PersonName">
        <w:smartTagPr>
          <w:attr w:name="ProductID" w:val="la Historia"/>
        </w:smartTagPr>
        <w:r w:rsidR="00597DEC">
          <w:t>la His</w:t>
        </w:r>
        <w:r w:rsidR="005C4B5B">
          <w:t>toria</w:t>
        </w:r>
      </w:smartTag>
      <w:r w:rsidR="00597DEC">
        <w:t xml:space="preserve"> como un Maestro del esp</w:t>
      </w:r>
      <w:r w:rsidR="005C4B5B">
        <w:t>íritu</w:t>
      </w:r>
      <w:r w:rsidR="00597DEC">
        <w:t xml:space="preserve"> que da consejos para mejorar, no como el evangelizador del Reino de los evangelios </w:t>
      </w:r>
      <w:r w:rsidR="005C4B5B">
        <w:t xml:space="preserve"> y </w:t>
      </w:r>
      <w:r w:rsidR="00597DEC">
        <w:t>del Jesús Histórico. Sólo busca la voz del esp</w:t>
      </w:r>
      <w:r w:rsidR="005C4B5B">
        <w:t>í</w:t>
      </w:r>
      <w:r w:rsidR="00597DEC">
        <w:t>ritu en el interior. Fe separada de</w:t>
      </w:r>
      <w:r w:rsidR="005C4B5B">
        <w:t xml:space="preserve"> </w:t>
      </w:r>
      <w:r w:rsidR="00597DEC">
        <w:t>la vida</w:t>
      </w:r>
    </w:p>
    <w:p w:rsidR="00597DEC" w:rsidRDefault="00597DEC" w:rsidP="00A753E5">
      <w:pPr>
        <w:jc w:val="both"/>
      </w:pPr>
    </w:p>
    <w:p w:rsidR="00597DEC" w:rsidRDefault="00597DEC" w:rsidP="00A753E5">
      <w:pPr>
        <w:jc w:val="both"/>
      </w:pPr>
      <w:r>
        <w:rPr>
          <w:b/>
          <w:u w:val="single"/>
        </w:rPr>
        <w:t>Espiritualidad en</w:t>
      </w:r>
      <w:r w:rsidR="005C4B5B">
        <w:rPr>
          <w:b/>
          <w:u w:val="single"/>
        </w:rPr>
        <w:t xml:space="preserve"> </w:t>
      </w:r>
      <w:r>
        <w:rPr>
          <w:b/>
          <w:u w:val="single"/>
        </w:rPr>
        <w:t>la hora neoliberal</w:t>
      </w:r>
      <w:r>
        <w:t xml:space="preserve">  La religión</w:t>
      </w:r>
      <w:r w:rsidR="005C4B5B">
        <w:t xml:space="preserve"> </w:t>
      </w:r>
      <w:r>
        <w:t>perdió su centralidad en esta hora. La economía es el centro. Es el ídolo de la época, el absoluto. Todo lo demás nace de este centro.. Gran parte de la vivencia relig</w:t>
      </w:r>
      <w:r w:rsidR="005C4B5B">
        <w:t>i</w:t>
      </w:r>
      <w:r>
        <w:t>osa hoy est</w:t>
      </w:r>
      <w:r w:rsidR="005C4B5B">
        <w:t>á desco</w:t>
      </w:r>
      <w:r>
        <w:t>nectada de la historia. Reina la privatización de la religión. Otro bien de consumo. Espiritualidad fragmentada. Muchas modas. Mucho para escoger en el supermercado de las espiritualidades. Es una huída de la realidad. Será</w:t>
      </w:r>
      <w:r w:rsidR="005C4B5B">
        <w:t xml:space="preserve"> </w:t>
      </w:r>
      <w:r>
        <w:t>por el sufrimiento de la gente? Por la pobreza? Será para buscar consuelo, terapia barata f</w:t>
      </w:r>
      <w:r w:rsidR="005C4B5B">
        <w:t>r</w:t>
      </w:r>
      <w:r>
        <w:t>ente al d</w:t>
      </w:r>
      <w:r w:rsidR="005C4B5B">
        <w:t>o</w:t>
      </w:r>
      <w:r>
        <w:t>lor de la injusticia? La verdad es que predomina el consumismo religioso a la carta.</w:t>
      </w:r>
    </w:p>
    <w:p w:rsidR="00597DEC" w:rsidRDefault="00597DEC" w:rsidP="00A753E5">
      <w:pPr>
        <w:jc w:val="both"/>
      </w:pPr>
      <w:r>
        <w:t>También surgió el fundamentalismo relig</w:t>
      </w:r>
      <w:r w:rsidR="005C4B5B">
        <w:t>i</w:t>
      </w:r>
      <w:r>
        <w:t xml:space="preserve">oso. Será una revancha contra la ausencia de </w:t>
      </w:r>
      <w:r w:rsidR="005C4B5B">
        <w:t>D</w:t>
      </w:r>
      <w:r>
        <w:t>ios en la vida actual donde la economí</w:t>
      </w:r>
      <w:r w:rsidR="005C4B5B">
        <w:t>a hace de</w:t>
      </w:r>
      <w:r>
        <w:t xml:space="preserve"> </w:t>
      </w:r>
      <w:r w:rsidR="00A753E5">
        <w:t>D</w:t>
      </w:r>
      <w:r>
        <w:t>ios</w:t>
      </w:r>
      <w:r w:rsidR="005C4B5B">
        <w:t>?</w:t>
      </w:r>
      <w:r>
        <w:t>. La represión</w:t>
      </w:r>
      <w:r w:rsidR="005C4B5B">
        <w:t xml:space="preserve"> </w:t>
      </w:r>
      <w:r>
        <w:t xml:space="preserve">de lo trascendente creó esta revancha </w:t>
      </w:r>
      <w:r w:rsidR="005C4B5B">
        <w:t xml:space="preserve"> </w:t>
      </w:r>
      <w:r>
        <w:t>Abrió una brecha: una difusión planetaria de formas</w:t>
      </w:r>
      <w:r w:rsidR="005C4B5B">
        <w:t xml:space="preserve"> </w:t>
      </w:r>
      <w:r>
        <w:t>”espirituales” de consumo religioso, como modas… c</w:t>
      </w:r>
      <w:r w:rsidR="005C4B5B">
        <w:t>o</w:t>
      </w:r>
      <w:r>
        <w:t xml:space="preserve">mo telefilmes o </w:t>
      </w:r>
      <w:r w:rsidR="005C4B5B">
        <w:t>é</w:t>
      </w:r>
      <w:r>
        <w:t>xitos musicales.</w:t>
      </w:r>
      <w:r w:rsidR="003A33DC">
        <w:t xml:space="preserve"> Busca experiencias</w:t>
      </w:r>
      <w:r w:rsidR="005C4B5B">
        <w:t xml:space="preserve"> </w:t>
      </w:r>
      <w:r w:rsidR="003A33DC">
        <w:t>espirituales blandas, emocionales, intimistas. En el centro está el individuo y sus problemas. Es una “protesta suave” a la situación de injusticia. No es utópica. No camina en la línea del Reinado de Dios.</w:t>
      </w:r>
    </w:p>
    <w:p w:rsidR="00907904" w:rsidRDefault="00907904" w:rsidP="00A753E5">
      <w:pPr>
        <w:jc w:val="both"/>
      </w:pPr>
    </w:p>
    <w:p w:rsidR="003A33DC" w:rsidRDefault="003A33DC" w:rsidP="00A753E5">
      <w:pPr>
        <w:jc w:val="both"/>
      </w:pPr>
      <w:r>
        <w:t>Pero también asistimos a una gran cantidad de movimientos comunitarios conservadores. Predominantemente pentecostales:</w:t>
      </w:r>
      <w:r w:rsidR="005C4B5B">
        <w:t xml:space="preserve"> </w:t>
      </w:r>
      <w:r>
        <w:t>laicales, sobre todo en</w:t>
      </w:r>
      <w:r w:rsidR="005C4B5B">
        <w:t xml:space="preserve"> </w:t>
      </w:r>
      <w:r>
        <w:t xml:space="preserve">la cultura urbana. Neoconservadores. Debilitándose las CEBs. La lectura comunitaria de </w:t>
      </w:r>
      <w:smartTag w:uri="urn:schemas-microsoft-com:office:smarttags" w:element="PersonName">
        <w:smartTagPr>
          <w:attr w:name="ProductID" w:val="la Biblia"/>
        </w:smartTagPr>
        <w:r>
          <w:t>la Biblia</w:t>
        </w:r>
      </w:smartTag>
      <w:r>
        <w:t xml:space="preserve"> y la religiosidad popular.</w:t>
      </w:r>
    </w:p>
    <w:p w:rsidR="003A33DC" w:rsidRDefault="003A33DC" w:rsidP="00A753E5">
      <w:pPr>
        <w:jc w:val="both"/>
      </w:pPr>
    </w:p>
    <w:p w:rsidR="003A33DC" w:rsidRPr="00416506" w:rsidRDefault="003A33DC" w:rsidP="00A753E5">
      <w:pPr>
        <w:jc w:val="both"/>
        <w:rPr>
          <w:b/>
          <w:sz w:val="28"/>
          <w:szCs w:val="28"/>
        </w:rPr>
      </w:pPr>
      <w:r w:rsidRPr="00416506">
        <w:rPr>
          <w:b/>
          <w:sz w:val="28"/>
          <w:szCs w:val="28"/>
        </w:rPr>
        <w:t xml:space="preserve">CARACTERÍSTICAS DE </w:t>
      </w:r>
      <w:smartTag w:uri="urn:schemas-microsoft-com:office:smarttags" w:element="PersonName">
        <w:smartTagPr>
          <w:attr w:name="ProductID" w:val="LA ESPIRITUALIDAD CRISTIANA"/>
        </w:smartTagPr>
        <w:smartTag w:uri="urn:schemas-microsoft-com:office:smarttags" w:element="PersonName">
          <w:smartTagPr>
            <w:attr w:name="ProductID" w:val="LA ESPIRITUALIDAD"/>
          </w:smartTagPr>
          <w:r w:rsidRPr="00416506">
            <w:rPr>
              <w:b/>
              <w:sz w:val="28"/>
              <w:szCs w:val="28"/>
            </w:rPr>
            <w:t>LA ESPIRITUALIDAD</w:t>
          </w:r>
        </w:smartTag>
        <w:r w:rsidRPr="00416506">
          <w:rPr>
            <w:b/>
            <w:sz w:val="28"/>
            <w:szCs w:val="28"/>
          </w:rPr>
          <w:t xml:space="preserve"> CRISTIANA</w:t>
        </w:r>
      </w:smartTag>
      <w:r w:rsidRPr="00416506">
        <w:rPr>
          <w:b/>
          <w:sz w:val="28"/>
          <w:szCs w:val="28"/>
        </w:rPr>
        <w:t xml:space="preserve"> </w:t>
      </w:r>
    </w:p>
    <w:p w:rsidR="00907904" w:rsidRPr="00416506" w:rsidRDefault="00907904" w:rsidP="00A753E5">
      <w:pPr>
        <w:jc w:val="both"/>
        <w:rPr>
          <w:b/>
          <w:sz w:val="28"/>
          <w:szCs w:val="28"/>
        </w:rPr>
      </w:pPr>
    </w:p>
    <w:p w:rsidR="003A33DC" w:rsidRDefault="003A33DC" w:rsidP="00A753E5">
      <w:pPr>
        <w:jc w:val="both"/>
      </w:pPr>
      <w:r>
        <w:t>1-. ACCION DEL ESPIRITU.. Espiritualidad para nosotros deriva no del</w:t>
      </w:r>
      <w:r w:rsidR="005C4B5B">
        <w:t xml:space="preserve"> </w:t>
      </w:r>
      <w:r w:rsidR="00A753E5">
        <w:t>e</w:t>
      </w:r>
      <w:r>
        <w:t>sp</w:t>
      </w:r>
      <w:r w:rsidR="005C4B5B">
        <w:t>í</w:t>
      </w:r>
      <w:r>
        <w:t>ritu con minúscula</w:t>
      </w:r>
      <w:r w:rsidR="005C4B5B">
        <w:t>,</w:t>
      </w:r>
      <w:r>
        <w:t xml:space="preserve"> sino del Espíritu. Del </w:t>
      </w:r>
      <w:r w:rsidR="005C4B5B">
        <w:t>E</w:t>
      </w:r>
      <w:r>
        <w:t>spíritu de Jesús. No son nuestros sentimiento</w:t>
      </w:r>
      <w:r w:rsidR="005C4B5B">
        <w:t>s</w:t>
      </w:r>
      <w:r>
        <w:t xml:space="preserve">, nuestras ideas hacia </w:t>
      </w:r>
      <w:r w:rsidR="005C4B5B">
        <w:t>D</w:t>
      </w:r>
      <w:r>
        <w:t xml:space="preserve">ios, sino de la presencia del </w:t>
      </w:r>
      <w:r w:rsidR="007E7877">
        <w:t>Espíritu</w:t>
      </w:r>
      <w:r>
        <w:t xml:space="preserve"> de Dios que actúa en nosotros  “El</w:t>
      </w:r>
      <w:r w:rsidR="005C4B5B">
        <w:t xml:space="preserve"> </w:t>
      </w:r>
      <w:r>
        <w:t>Esp</w:t>
      </w:r>
      <w:r w:rsidR="005C4B5B">
        <w:t>í</w:t>
      </w:r>
      <w:r>
        <w:t xml:space="preserve">ritu nos ayuda en </w:t>
      </w:r>
      <w:r w:rsidR="005C4B5B">
        <w:t>nuestra</w:t>
      </w:r>
      <w:r>
        <w:t xml:space="preserve"> debilidad…” (Rom.8,26)  “La cr</w:t>
      </w:r>
      <w:r w:rsidR="005C4B5B">
        <w:t>e</w:t>
      </w:r>
      <w:r>
        <w:t>ación está ahora sometida al desorden … gime hasta</w:t>
      </w:r>
      <w:r w:rsidR="005C4B5B">
        <w:t xml:space="preserve"> </w:t>
      </w:r>
      <w:r>
        <w:t xml:space="preserve">el presente y sufre dolores de parto, y no solo ella sino también nosotros, los que poseemos las primicias del </w:t>
      </w:r>
      <w:r w:rsidR="007E7877">
        <w:t>Espíritu</w:t>
      </w:r>
      <w:r>
        <w:t>, gemi</w:t>
      </w:r>
      <w:r w:rsidR="005C4B5B">
        <w:t>m</w:t>
      </w:r>
      <w:r>
        <w:t>os interiormente “</w:t>
      </w:r>
      <w:r w:rsidR="005C4B5B">
        <w:t xml:space="preserve"> (Rom.</w:t>
      </w:r>
      <w:r>
        <w:t xml:space="preserve"> 8,18-25)</w:t>
      </w:r>
    </w:p>
    <w:p w:rsidR="003A33DC" w:rsidRDefault="003A33DC" w:rsidP="00A753E5">
      <w:pPr>
        <w:jc w:val="both"/>
      </w:pPr>
      <w:r>
        <w:t xml:space="preserve">Así definimos la espiritualidad como VIDA SEGÚN EL ESPÌRITU . “Caminad según el Espíritu” (Gal 5,25) y “Dejémonos conducir por el </w:t>
      </w:r>
      <w:r w:rsidR="007E7877">
        <w:t>Espíritu</w:t>
      </w:r>
      <w:r>
        <w:t xml:space="preserve"> (Gal 5,25)</w:t>
      </w:r>
    </w:p>
    <w:p w:rsidR="00A227B6" w:rsidRDefault="00A227B6" w:rsidP="00A753E5">
      <w:pPr>
        <w:jc w:val="both"/>
      </w:pPr>
      <w:r>
        <w:t xml:space="preserve">  Es lo mismo que</w:t>
      </w:r>
      <w:r w:rsidR="005C4B5B">
        <w:t xml:space="preserve"> </w:t>
      </w:r>
      <w:r>
        <w:rPr>
          <w:u w:val="single"/>
        </w:rPr>
        <w:t>seguir a Jesús</w:t>
      </w:r>
      <w:r>
        <w:t xml:space="preserve"> en comunidad de discípulos, por el don del Padre y la fuerza del </w:t>
      </w:r>
      <w:r w:rsidR="007E7877">
        <w:t>Espíritu</w:t>
      </w:r>
      <w:r>
        <w:t>.</w:t>
      </w:r>
    </w:p>
    <w:p w:rsidR="00A227B6" w:rsidRDefault="00A227B6" w:rsidP="00A753E5">
      <w:pPr>
        <w:jc w:val="both"/>
      </w:pPr>
    </w:p>
    <w:p w:rsidR="00A227B6" w:rsidRDefault="00A227B6" w:rsidP="00A753E5">
      <w:pPr>
        <w:jc w:val="both"/>
      </w:pPr>
      <w:r>
        <w:t>NUESTRA</w:t>
      </w:r>
      <w:r w:rsidR="005C4B5B">
        <w:t xml:space="preserve"> </w:t>
      </w:r>
      <w:r>
        <w:t>ESPIRITUALIDAD</w:t>
      </w:r>
      <w:r w:rsidR="00416506">
        <w:t xml:space="preserve">: </w:t>
      </w:r>
      <w:r>
        <w:t xml:space="preserve"> </w:t>
      </w:r>
      <w:smartTag w:uri="urn:schemas-microsoft-com:office:smarttags" w:element="PersonName">
        <w:smartTagPr>
          <w:attr w:name="ProductID" w:val="LA DE JESￚS."/>
        </w:smartTagPr>
        <w:smartTag w:uri="urn:schemas-microsoft-com:office:smarttags" w:element="PersonName">
          <w:smartTagPr>
            <w:attr w:name="ProductID" w:val="LA DE"/>
          </w:smartTagPr>
          <w:r>
            <w:t>LA DE</w:t>
          </w:r>
        </w:smartTag>
        <w:r>
          <w:t xml:space="preserve"> JESÚS.</w:t>
        </w:r>
      </w:smartTag>
    </w:p>
    <w:p w:rsidR="00A227B6" w:rsidRDefault="00A227B6" w:rsidP="00A753E5">
      <w:pPr>
        <w:jc w:val="both"/>
      </w:pPr>
      <w:r>
        <w:t>Nuestra espiritualidad no es diferente a la suya porque nos gu</w:t>
      </w:r>
      <w:r w:rsidR="005C4B5B">
        <w:t>í</w:t>
      </w:r>
      <w:r>
        <w:t>a su Espíritu.</w:t>
      </w:r>
    </w:p>
    <w:p w:rsidR="00A227B6" w:rsidRDefault="00A227B6" w:rsidP="00A753E5">
      <w:pPr>
        <w:jc w:val="both"/>
      </w:pPr>
    </w:p>
    <w:p w:rsidR="00A227B6" w:rsidRDefault="00A227B6" w:rsidP="00A753E5">
      <w:pPr>
        <w:jc w:val="both"/>
        <w:rPr>
          <w:u w:val="single"/>
        </w:rPr>
      </w:pPr>
      <w:r w:rsidRPr="00A227B6">
        <w:rPr>
          <w:u w:val="single"/>
        </w:rPr>
        <w:t>La</w:t>
      </w:r>
      <w:r w:rsidR="005C4B5B">
        <w:rPr>
          <w:u w:val="single"/>
        </w:rPr>
        <w:t xml:space="preserve"> </w:t>
      </w:r>
      <w:r w:rsidRPr="00A227B6">
        <w:rPr>
          <w:u w:val="single"/>
        </w:rPr>
        <w:t>espiritualidad de Jesús vista desde</w:t>
      </w:r>
      <w:r w:rsidR="005C4B5B">
        <w:rPr>
          <w:u w:val="single"/>
        </w:rPr>
        <w:t xml:space="preserve"> </w:t>
      </w:r>
      <w:r w:rsidRPr="00A227B6">
        <w:rPr>
          <w:u w:val="single"/>
        </w:rPr>
        <w:t>su relación con Dios ABA.</w:t>
      </w:r>
    </w:p>
    <w:p w:rsidR="00A227B6" w:rsidRDefault="00A227B6" w:rsidP="00A753E5">
      <w:pPr>
        <w:jc w:val="both"/>
      </w:pPr>
      <w:r w:rsidRPr="00A227B6">
        <w:t>Como</w:t>
      </w:r>
      <w:r w:rsidR="005C4B5B">
        <w:t xml:space="preserve"> </w:t>
      </w:r>
      <w:r w:rsidRPr="00A227B6">
        <w:t xml:space="preserve">aparece en las parábolas, _Ese modo de actuar de Dios. </w:t>
      </w:r>
      <w:r w:rsidR="005C4B5B">
        <w:t>Esos rasgos de Dios P</w:t>
      </w:r>
      <w:r w:rsidRPr="00A227B6">
        <w:t>adre, esa gente del rei</w:t>
      </w:r>
      <w:r>
        <w:t>n</w:t>
      </w:r>
      <w:r w:rsidRPr="00A227B6">
        <w:t>a</w:t>
      </w:r>
      <w:r>
        <w:t>d</w:t>
      </w:r>
      <w:r w:rsidRPr="00A227B6">
        <w:t>o de Dios, ese método de trabajo del Dios de Je</w:t>
      </w:r>
      <w:r>
        <w:t>s</w:t>
      </w:r>
      <w:r w:rsidRPr="00A227B6">
        <w:t>ús</w:t>
      </w:r>
    </w:p>
    <w:p w:rsidR="00A227B6" w:rsidRDefault="00A227B6" w:rsidP="00A753E5">
      <w:pPr>
        <w:jc w:val="both"/>
      </w:pPr>
      <w:r>
        <w:t>Fe inquebrantable en Dios</w:t>
      </w:r>
      <w:r w:rsidR="005C4B5B">
        <w:t xml:space="preserve"> </w:t>
      </w:r>
      <w:r>
        <w:t>Padre, fidelidad absoluta a su reina</w:t>
      </w:r>
      <w:r w:rsidR="005C4B5B">
        <w:t>d</w:t>
      </w:r>
      <w:r>
        <w:t>o en el mundo. Para decirlo, anunciarlo, para vivirlo, para celebrarlo.</w:t>
      </w:r>
    </w:p>
    <w:p w:rsidR="00A227B6" w:rsidRDefault="00A227B6" w:rsidP="00A753E5">
      <w:pPr>
        <w:jc w:val="both"/>
        <w:rPr>
          <w:u w:val="single"/>
        </w:rPr>
      </w:pPr>
      <w:r>
        <w:t xml:space="preserve">Actitud vertical y horizontal </w:t>
      </w:r>
      <w:r w:rsidRPr="00A227B6">
        <w:rPr>
          <w:u w:val="single"/>
        </w:rPr>
        <w:t>o política</w:t>
      </w:r>
      <w:r>
        <w:t xml:space="preserve"> dice el comentario al Ideario</w:t>
      </w:r>
      <w:r w:rsidRPr="00A227B6">
        <w:rPr>
          <w:u w:val="single"/>
        </w:rPr>
        <w:t>.</w:t>
      </w:r>
      <w:r w:rsidR="005C4B5B">
        <w:rPr>
          <w:u w:val="single"/>
        </w:rPr>
        <w:t xml:space="preserve"> Como </w:t>
      </w:r>
      <w:r>
        <w:rPr>
          <w:u w:val="single"/>
        </w:rPr>
        <w:t xml:space="preserve"> Inseparables.</w:t>
      </w:r>
    </w:p>
    <w:p w:rsidR="00A227B6" w:rsidRDefault="00A227B6" w:rsidP="00A753E5">
      <w:pPr>
        <w:jc w:val="both"/>
      </w:pPr>
      <w:r>
        <w:rPr>
          <w:u w:val="single"/>
        </w:rPr>
        <w:t>Espiritualidad de Jesús vista desde su relaci</w:t>
      </w:r>
      <w:r w:rsidR="005C4B5B">
        <w:rPr>
          <w:u w:val="single"/>
        </w:rPr>
        <w:t>ón</w:t>
      </w:r>
      <w:r>
        <w:rPr>
          <w:u w:val="single"/>
        </w:rPr>
        <w:t xml:space="preserve"> con el Espìritu Santo.</w:t>
      </w:r>
      <w:r>
        <w:t xml:space="preserve">  Lucas</w:t>
      </w:r>
      <w:r w:rsidR="005C4B5B">
        <w:t xml:space="preserve"> es</w:t>
      </w:r>
      <w:r>
        <w:t xml:space="preserve"> el evangelista que mejor expresa esto.</w:t>
      </w:r>
      <w:r w:rsidR="005C4B5B">
        <w:t xml:space="preserve"> </w:t>
      </w:r>
      <w:r>
        <w:t>Jesús se deja conducir siempre por el</w:t>
      </w:r>
      <w:r w:rsidR="005C4B5B">
        <w:t xml:space="preserve"> </w:t>
      </w:r>
      <w:r>
        <w:t>Espìritu (Luc 4,16-199 “El</w:t>
      </w:r>
      <w:r w:rsidR="005C4B5B">
        <w:t xml:space="preserve"> </w:t>
      </w:r>
      <w:r>
        <w:t>Espíritu del Señor está sobre mí …”</w:t>
      </w:r>
    </w:p>
    <w:p w:rsidR="00A227B6" w:rsidRDefault="00A227B6" w:rsidP="00A753E5">
      <w:pPr>
        <w:jc w:val="both"/>
      </w:pPr>
      <w:r>
        <w:rPr>
          <w:u w:val="single"/>
        </w:rPr>
        <w:t xml:space="preserve">Espiritualidad conectada con la defensa de la vida. </w:t>
      </w:r>
      <w:r>
        <w:t>Para que tengan vida: la opción claretiana.  Jesús se deja conducir por el Espìritu: para aliviar el sufrimiento, para dar vida al que no tiene vida.</w:t>
      </w:r>
    </w:p>
    <w:p w:rsidR="00A227B6" w:rsidRDefault="00A227B6" w:rsidP="00A753E5">
      <w:pPr>
        <w:jc w:val="both"/>
      </w:pPr>
      <w:r>
        <w:t xml:space="preserve">  Contra la espiritualidad solo emocional y ecléctica de esta época. Jesucristo es una</w:t>
      </w:r>
      <w:r w:rsidR="005C4B5B">
        <w:t xml:space="preserve"> </w:t>
      </w:r>
      <w:r>
        <w:t xml:space="preserve">movilización profética a favor del Reino de Dios.. Para Jesús lo sagrado, lo espiritual </w:t>
      </w:r>
      <w:r w:rsidR="00907904">
        <w:t>, no es lo milagrero, lo exotérico, lo maravilloso, sino q</w:t>
      </w:r>
      <w:r w:rsidR="005C4B5B">
        <w:t>u</w:t>
      </w:r>
      <w:r w:rsidR="00907904">
        <w:t xml:space="preserve">e transcurre por los cauces de lo humano. Lo sagrado es el rostro del pobre. Lo sagrado está en los vencidos, en los </w:t>
      </w:r>
      <w:r w:rsidR="007E7877">
        <w:t>excluidos</w:t>
      </w:r>
    </w:p>
    <w:p w:rsidR="00907904" w:rsidRDefault="00907904" w:rsidP="00A753E5">
      <w:pPr>
        <w:jc w:val="both"/>
      </w:pPr>
    </w:p>
    <w:p w:rsidR="00907904" w:rsidRDefault="00907904" w:rsidP="00A753E5">
      <w:pPr>
        <w:jc w:val="both"/>
      </w:pPr>
      <w:r w:rsidRPr="00416506">
        <w:rPr>
          <w:b/>
          <w:sz w:val="28"/>
          <w:szCs w:val="28"/>
        </w:rPr>
        <w:t>CARACTERÍSTICAS DE ESTA ESPIRITUALIDAD</w:t>
      </w:r>
      <w:r>
        <w:t>.</w:t>
      </w:r>
    </w:p>
    <w:p w:rsidR="00416506" w:rsidRDefault="00416506" w:rsidP="00A753E5">
      <w:pPr>
        <w:jc w:val="both"/>
      </w:pPr>
    </w:p>
    <w:p w:rsidR="00907904" w:rsidRDefault="00907904" w:rsidP="00A753E5">
      <w:pPr>
        <w:jc w:val="both"/>
      </w:pPr>
      <w:r>
        <w:t xml:space="preserve">1-. </w:t>
      </w:r>
      <w:r w:rsidR="007E7877">
        <w:t>Cristo céntrica</w:t>
      </w:r>
      <w:r>
        <w:t xml:space="preserve">. </w:t>
      </w:r>
      <w:r w:rsidR="005C4B5B">
        <w:t xml:space="preserve"> </w:t>
      </w:r>
      <w:r>
        <w:t>Jesús el dinamizador de esta espiritualidad. Su vida, sus sentimientos, sus opciones, su relación con el Padre, su opción por la vida, desde los pobres. Asume la causa de los pobres, su clamor, comparte sus luchas. Come con ellos elevándoles a la categoría de sujetos, de protagonistas de la nueva sociedad del Reino.</w:t>
      </w:r>
    </w:p>
    <w:p w:rsidR="0010282E" w:rsidRDefault="0010282E" w:rsidP="00A753E5">
      <w:pPr>
        <w:jc w:val="both"/>
      </w:pPr>
    </w:p>
    <w:p w:rsidR="00907904" w:rsidRDefault="00907904" w:rsidP="00A753E5">
      <w:pPr>
        <w:jc w:val="both"/>
      </w:pPr>
      <w:r>
        <w:t>2-. Reinocéntrica  (esta cada vez más en</w:t>
      </w:r>
      <w:r w:rsidR="005C4B5B">
        <w:t xml:space="preserve"> el</w:t>
      </w:r>
      <w:r>
        <w:t xml:space="preserve"> Diálogo de las religiones)</w:t>
      </w:r>
    </w:p>
    <w:p w:rsidR="00907904" w:rsidRDefault="00907904" w:rsidP="00A753E5">
      <w:pPr>
        <w:jc w:val="both"/>
      </w:pPr>
      <w:r>
        <w:t xml:space="preserve">Sueño, </w:t>
      </w:r>
      <w:r w:rsidR="0010282E">
        <w:t>causa,</w:t>
      </w:r>
      <w:r>
        <w:t xml:space="preserve"> tesoro, sal, semilla, luz, fermento de </w:t>
      </w:r>
      <w:smartTag w:uri="urn:schemas-microsoft-com:office:smarttags" w:element="PersonName">
        <w:smartTagPr>
          <w:attr w:name="ProductID" w:val="la Historia. La"/>
        </w:smartTagPr>
        <w:r>
          <w:t>la His</w:t>
        </w:r>
        <w:r w:rsidR="005C4B5B">
          <w:t>toria</w:t>
        </w:r>
        <w:r>
          <w:t>. La</w:t>
        </w:r>
      </w:smartTag>
      <w:r>
        <w:t xml:space="preserve"> causa de Jes</w:t>
      </w:r>
      <w:r w:rsidR="005C4B5B">
        <w:t>ús</w:t>
      </w:r>
      <w:r>
        <w:t>.  Somos gente del</w:t>
      </w:r>
      <w:r w:rsidR="005C4B5B">
        <w:t xml:space="preserve"> </w:t>
      </w:r>
      <w:r>
        <w:t xml:space="preserve">reino, más que de </w:t>
      </w:r>
      <w:smartTag w:uri="urn:schemas-microsoft-com:office:smarttags" w:element="PersonName">
        <w:smartTagPr>
          <w:attr w:name="ProductID" w:val="la Iglesia"/>
        </w:smartTagPr>
        <w:r>
          <w:t>la Iglesia</w:t>
        </w:r>
      </w:smartTag>
      <w:r>
        <w:t>, porque la iglesia solo es serv</w:t>
      </w:r>
      <w:r w:rsidR="00F9700E">
        <w:t>i</w:t>
      </w:r>
      <w:r>
        <w:t>dora del reino.</w:t>
      </w:r>
      <w:r w:rsidR="00F9700E">
        <w:t xml:space="preserve"> </w:t>
      </w:r>
      <w:r>
        <w:t>El reino es el señor, la iglesia es su sierva.. Vivir los valores del reino. Abrir caminos, pasos, sembrar s</w:t>
      </w:r>
      <w:r w:rsidR="00F9700E">
        <w:t>e</w:t>
      </w:r>
      <w:r>
        <w:t>millas del Reino. Las Bienaventuranzas</w:t>
      </w:r>
      <w:r w:rsidR="00F9700E">
        <w:t>:</w:t>
      </w:r>
      <w:r>
        <w:t xml:space="preserve"> la carta magna de la espiritualidad del reino.</w:t>
      </w:r>
    </w:p>
    <w:p w:rsidR="00907904" w:rsidRDefault="00F9700E" w:rsidP="00A753E5">
      <w:pPr>
        <w:jc w:val="both"/>
      </w:pPr>
      <w:r>
        <w:t>3-. Una esp</w:t>
      </w:r>
      <w:r w:rsidR="00907904">
        <w:t>iritualidad</w:t>
      </w:r>
      <w:r>
        <w:t xml:space="preserve"> </w:t>
      </w:r>
      <w:r w:rsidR="00907904">
        <w:t>encar</w:t>
      </w:r>
      <w:r w:rsidR="00A753E5">
        <w:t>n</w:t>
      </w:r>
      <w:r w:rsidR="00907904">
        <w:t>ada en</w:t>
      </w:r>
      <w:r>
        <w:t xml:space="preserve"> </w:t>
      </w:r>
      <w:r w:rsidR="00907904">
        <w:t>la realidad.. Desde la encarnación de Dios.. Nos exige estar “ubicados críticamente en</w:t>
      </w:r>
      <w:r>
        <w:t xml:space="preserve"> </w:t>
      </w:r>
      <w:r w:rsidR="00907904">
        <w:t>la realidad”. Leer los signos de los tiempos como material teológico,</w:t>
      </w:r>
      <w:r>
        <w:t xml:space="preserve"> </w:t>
      </w:r>
      <w:r w:rsidR="00907904">
        <w:t>profético. Saber leer</w:t>
      </w:r>
      <w:r>
        <w:t xml:space="preserve"> </w:t>
      </w:r>
      <w:r w:rsidR="00907904">
        <w:t>la coyuntura local, nacional, mundial.</w:t>
      </w:r>
      <w:r>
        <w:t xml:space="preserve"> </w:t>
      </w:r>
      <w:r w:rsidR="00907904">
        <w:t>Las alternativas</w:t>
      </w:r>
      <w:r>
        <w:t xml:space="preserve"> del</w:t>
      </w:r>
      <w:r w:rsidR="00907904">
        <w:t xml:space="preserve"> FSM. Los mov</w:t>
      </w:r>
      <w:r>
        <w:t>i</w:t>
      </w:r>
      <w:r w:rsidR="00907904">
        <w:t xml:space="preserve">mientos </w:t>
      </w:r>
      <w:r>
        <w:t xml:space="preserve"> </w:t>
      </w:r>
      <w:r w:rsidR="007E7877">
        <w:t>alter mundialistas</w:t>
      </w:r>
      <w:r w:rsidR="00907904">
        <w:t>.</w:t>
      </w:r>
    </w:p>
    <w:p w:rsidR="0010282E" w:rsidRDefault="0010282E" w:rsidP="00A753E5">
      <w:pPr>
        <w:jc w:val="both"/>
      </w:pPr>
    </w:p>
    <w:p w:rsidR="007D5498" w:rsidRDefault="007D5498" w:rsidP="00A753E5">
      <w:pPr>
        <w:jc w:val="both"/>
      </w:pPr>
      <w:r>
        <w:t>Compartir la suerte de</w:t>
      </w:r>
      <w:r w:rsidR="00F9700E">
        <w:t xml:space="preserve"> </w:t>
      </w:r>
      <w:r>
        <w:t>los hermanos empobrecidos.. Una espiritualidad que nos ap</w:t>
      </w:r>
      <w:r w:rsidR="00F9700E">
        <w:t>a</w:t>
      </w:r>
      <w:r>
        <w:t>rte de los empobrecidos no es evangélica.</w:t>
      </w:r>
    </w:p>
    <w:p w:rsidR="007D5498" w:rsidRDefault="007D5498" w:rsidP="00A753E5">
      <w:pPr>
        <w:jc w:val="both"/>
      </w:pPr>
      <w:r>
        <w:t xml:space="preserve"> Como dice este texto claretiano” La verdadera espiritualidad se enra</w:t>
      </w:r>
      <w:r w:rsidR="00F9700E">
        <w:t>íza</w:t>
      </w:r>
      <w:r>
        <w:t xml:space="preserve"> en el alma de los pueblos que</w:t>
      </w:r>
      <w:r w:rsidR="00F9700E">
        <w:t xml:space="preserve"> </w:t>
      </w:r>
      <w:r>
        <w:t>son sus culturas;</w:t>
      </w:r>
      <w:r w:rsidR="00F9700E">
        <w:t xml:space="preserve"> </w:t>
      </w:r>
      <w:r>
        <w:t>va configurando la vida cristiana como vida pobre “no burguesa</w:t>
      </w:r>
      <w:r w:rsidR="00F9700E">
        <w:t>”</w:t>
      </w:r>
      <w:r>
        <w:t xml:space="preserve"> Y solidaria con los pobres de la tierra, comprometida con la justicia, la paz, la integridad de la creación, porque descubre en la comunión el</w:t>
      </w:r>
      <w:r w:rsidR="00F9700E">
        <w:t xml:space="preserve"> </w:t>
      </w:r>
      <w:r>
        <w:t>espacio privilegiado para experimentar al Dios cristiano”</w:t>
      </w:r>
    </w:p>
    <w:p w:rsidR="007D5498" w:rsidRDefault="007D5498" w:rsidP="00A753E5">
      <w:pPr>
        <w:jc w:val="both"/>
      </w:pPr>
      <w:r>
        <w:rPr>
          <w:u w:val="single"/>
        </w:rPr>
        <w:t>4-. Es una espiritualidad inserta en la historia</w:t>
      </w:r>
      <w:r>
        <w:t xml:space="preserve"> y especialmente en el reverso de la his</w:t>
      </w:r>
      <w:r w:rsidR="00F9700E">
        <w:t>toria</w:t>
      </w:r>
      <w:r>
        <w:t xml:space="preserve">. Desde </w:t>
      </w:r>
      <w:smartTag w:uri="urn:schemas-microsoft-com:office:smarttags" w:element="PersonName">
        <w:smartTagPr>
          <w:attr w:name="ProductID" w:val="la Encarnaci￳n"/>
        </w:smartTagPr>
        <w:r>
          <w:t>la Encarnación</w:t>
        </w:r>
      </w:smartTag>
      <w:r>
        <w:t xml:space="preserve"> de Dios, desde el lugar que escogió para elevar a toda la raza humana, a toda la </w:t>
      </w:r>
      <w:r w:rsidR="00F9700E">
        <w:t>c</w:t>
      </w:r>
      <w:r>
        <w:t>reación</w:t>
      </w:r>
      <w:r w:rsidR="00A753E5">
        <w:t>,</w:t>
      </w:r>
      <w:r>
        <w:t xml:space="preserve"> desde los últimos.</w:t>
      </w:r>
    </w:p>
    <w:p w:rsidR="007D5498" w:rsidRPr="007D5498" w:rsidRDefault="007D5498" w:rsidP="00A753E5">
      <w:pPr>
        <w:jc w:val="both"/>
      </w:pPr>
      <w:r>
        <w:t>5-.</w:t>
      </w:r>
      <w:r>
        <w:rPr>
          <w:u w:val="single"/>
        </w:rPr>
        <w:t xml:space="preserve"> Es una espiritualidad que experimenta a Dios en la vida</w:t>
      </w:r>
    </w:p>
    <w:p w:rsidR="00907904" w:rsidRDefault="007D5498" w:rsidP="00A753E5">
      <w:pPr>
        <w:jc w:val="both"/>
      </w:pPr>
      <w:r>
        <w:t xml:space="preserve"> Dón</w:t>
      </w:r>
      <w:r w:rsidR="00F9700E">
        <w:t>de</w:t>
      </w:r>
      <w:r>
        <w:t xml:space="preserve"> de está Dios? Cómo</w:t>
      </w:r>
      <w:r w:rsidR="00F9700E">
        <w:t xml:space="preserve"> </w:t>
      </w:r>
      <w:r>
        <w:t>esc</w:t>
      </w:r>
      <w:r w:rsidR="00F9700E">
        <w:t>alar a</w:t>
      </w:r>
      <w:r>
        <w:t xml:space="preserve"> su monte santo? El que practica la justicia, el que no acepta el soborno, en el que trabaja por la paz y la justicia, en el amor a los pobres, en la acogida del emigrante, en la lucha contra la globalización neoliberal, en el enfermo del sida acompaña</w:t>
      </w:r>
      <w:r w:rsidR="00F9700E">
        <w:t>n</w:t>
      </w:r>
      <w:r>
        <w:t>do con ternura,</w:t>
      </w:r>
    </w:p>
    <w:p w:rsidR="007D5498" w:rsidRDefault="007D5498" w:rsidP="00A753E5">
      <w:pPr>
        <w:jc w:val="both"/>
      </w:pPr>
      <w:r>
        <w:t>6-. Es una espiritualidad misionera. No es intimista,</w:t>
      </w:r>
      <w:r w:rsidR="00312FE4">
        <w:t>. Sino que vive preocupada por los alejados en el nuevo concepto de Misión que no es recorrer el mundo para hacer católicos, sino recorrer el mundo a in</w:t>
      </w:r>
      <w:r w:rsidR="00F9700E">
        <w:t>c</w:t>
      </w:r>
      <w:r w:rsidR="00312FE4">
        <w:t>luir a los excluidos en la mesa de la fraternidad, puede ser haciéndolos católicos, pero lo primero es recuperarlos para la vida. Lo más católico, es eso.</w:t>
      </w:r>
    </w:p>
    <w:p w:rsidR="00312FE4" w:rsidRDefault="00312FE4" w:rsidP="00A753E5">
      <w:pPr>
        <w:jc w:val="both"/>
      </w:pPr>
      <w:bookmarkStart w:id="0" w:name="_GoBack"/>
      <w:bookmarkEnd w:id="0"/>
      <w:r>
        <w:t>ESPIRITUALIDAD SECULAR</w:t>
      </w:r>
    </w:p>
    <w:p w:rsidR="00312FE4" w:rsidRDefault="00312FE4" w:rsidP="00A753E5">
      <w:pPr>
        <w:jc w:val="both"/>
      </w:pPr>
      <w:r>
        <w:t>Desde la inserción en el mundo. Desde la gestió</w:t>
      </w:r>
      <w:r w:rsidR="00F9700E">
        <w:t>n</w:t>
      </w:r>
      <w:r>
        <w:t xml:space="preserve"> de los asuntos sociales, </w:t>
      </w:r>
      <w:r w:rsidR="007E7877">
        <w:t>políticos</w:t>
      </w:r>
      <w:r>
        <w:t>, culturales de esta época viviendo</w:t>
      </w:r>
      <w:r w:rsidR="00F9700E">
        <w:t xml:space="preserve"> </w:t>
      </w:r>
      <w:r>
        <w:t>a</w:t>
      </w:r>
      <w:r w:rsidR="00F9700E">
        <w:t>l</w:t>
      </w:r>
      <w:r>
        <w:t>lí el</w:t>
      </w:r>
      <w:r w:rsidR="00F9700E">
        <w:t xml:space="preserve"> </w:t>
      </w:r>
      <w:r w:rsidR="007E7877">
        <w:t>espíritu</w:t>
      </w:r>
      <w:r>
        <w:t xml:space="preserve"> de las bienaventuranzas.  (No 30 del Ideario) propone:</w:t>
      </w:r>
    </w:p>
    <w:p w:rsidR="00312FE4" w:rsidRDefault="00312FE4" w:rsidP="00A753E5">
      <w:pPr>
        <w:numPr>
          <w:ilvl w:val="0"/>
          <w:numId w:val="1"/>
        </w:numPr>
        <w:jc w:val="both"/>
      </w:pPr>
      <w:r>
        <w:t>Dimensión secular desde nuestro ser en el mundo, ser del mundo. El mundo en su triple aceptación de cosmos, humanidad llamada a ser familia de</w:t>
      </w:r>
      <w:r w:rsidR="00F9700E">
        <w:t xml:space="preserve"> </w:t>
      </w:r>
      <w:r>
        <w:t>Dios y conjunto de fu</w:t>
      </w:r>
      <w:r w:rsidR="00F9700E">
        <w:t>e</w:t>
      </w:r>
      <w:r>
        <w:t xml:space="preserve">rzas opuestas al reinado de Dios. Ni </w:t>
      </w:r>
      <w:r w:rsidR="00F9700E">
        <w:t>únicamente el “</w:t>
      </w:r>
      <w:r>
        <w:t>valle de lágrimas”. El mundo no es algo que está fuera de nosotros.</w:t>
      </w:r>
    </w:p>
    <w:p w:rsidR="00312FE4" w:rsidRDefault="00312FE4" w:rsidP="00A753E5">
      <w:pPr>
        <w:numPr>
          <w:ilvl w:val="0"/>
          <w:numId w:val="1"/>
        </w:numPr>
        <w:jc w:val="both"/>
      </w:pPr>
      <w:r>
        <w:t>Esta di</w:t>
      </w:r>
      <w:r w:rsidR="00F9700E">
        <w:t>m</w:t>
      </w:r>
      <w:r>
        <w:t>ensión secular se fundamenta en que Dios es un Dios encarnado. A Dios lo encontramos en el engranaje del mundo.. Dios está presente en</w:t>
      </w:r>
      <w:r w:rsidR="00F9700E">
        <w:t xml:space="preserve"> </w:t>
      </w:r>
      <w:r>
        <w:t>la historia, de tal modo que la realidad es como un sacramento de su presencia. Dios nos sale al encuentro y se nos manif</w:t>
      </w:r>
      <w:r w:rsidR="00F9700E">
        <w:t>i</w:t>
      </w:r>
      <w:r>
        <w:t>esta en los acontecimientos</w:t>
      </w:r>
      <w:r w:rsidR="00F9700E">
        <w:t>,</w:t>
      </w:r>
      <w:r>
        <w:t xml:space="preserve"> y a través de ellos nos habla. Necesitamos una mirada penetrante para romper e</w:t>
      </w:r>
      <w:r w:rsidR="00F9700E">
        <w:t>s</w:t>
      </w:r>
      <w:r>
        <w:t>a tela de la re</w:t>
      </w:r>
      <w:r w:rsidR="00F9700E">
        <w:t>a</w:t>
      </w:r>
      <w:r>
        <w:t>lidad que nos</w:t>
      </w:r>
      <w:r w:rsidR="00F9700E">
        <w:t xml:space="preserve"> </w:t>
      </w:r>
      <w:r>
        <w:t>imp</w:t>
      </w:r>
      <w:r w:rsidR="00F9700E">
        <w:t>i</w:t>
      </w:r>
      <w:r>
        <w:t>de</w:t>
      </w:r>
      <w:r w:rsidR="00F9700E">
        <w:t xml:space="preserve"> ver</w:t>
      </w:r>
      <w:r>
        <w:t xml:space="preserve"> la presencia del Espìritu actuando en esa realidad.. </w:t>
      </w:r>
      <w:r w:rsidR="00F9700E">
        <w:t>Eso</w:t>
      </w:r>
      <w:r>
        <w:t xml:space="preserve"> nos obliga a:</w:t>
      </w:r>
    </w:p>
    <w:p w:rsidR="00312FE4" w:rsidRDefault="00312FE4" w:rsidP="00A753E5">
      <w:pPr>
        <w:ind w:left="360"/>
        <w:jc w:val="both"/>
      </w:pPr>
    </w:p>
    <w:p w:rsidR="00A92CDD" w:rsidRDefault="00A92CDD" w:rsidP="00A753E5">
      <w:pPr>
        <w:ind w:left="360"/>
        <w:jc w:val="both"/>
      </w:pPr>
      <w:r>
        <w:rPr>
          <w:u w:val="single"/>
        </w:rPr>
        <w:t>A una exp</w:t>
      </w:r>
      <w:r w:rsidR="00F9700E">
        <w:rPr>
          <w:u w:val="single"/>
        </w:rPr>
        <w:t>eriencia de Dios</w:t>
      </w:r>
      <w:r>
        <w:rPr>
          <w:u w:val="single"/>
        </w:rPr>
        <w:t xml:space="preserve"> en la gestión</w:t>
      </w:r>
      <w:r w:rsidR="00F9700E">
        <w:rPr>
          <w:u w:val="single"/>
        </w:rPr>
        <w:t xml:space="preserve"> </w:t>
      </w:r>
      <w:r>
        <w:rPr>
          <w:u w:val="single"/>
        </w:rPr>
        <w:t>de las realidades temporales</w:t>
      </w:r>
      <w:r w:rsidRPr="00A92CDD">
        <w:t xml:space="preserve">. </w:t>
      </w:r>
    </w:p>
    <w:p w:rsidR="00312FE4" w:rsidRDefault="00A92CDD" w:rsidP="00A753E5">
      <w:pPr>
        <w:ind w:left="360"/>
        <w:jc w:val="both"/>
      </w:pPr>
      <w:r w:rsidRPr="00A92CDD">
        <w:t xml:space="preserve"> (</w:t>
      </w:r>
      <w:smartTag w:uri="urn:schemas-microsoft-com:office:smarttags" w:element="PersonName">
        <w:smartTagPr>
          <w:attr w:name="ProductID" w:val="La Christi Fidelis"/>
        </w:smartTagPr>
        <w:r w:rsidRPr="00A92CDD">
          <w:t>La Christi Fidelis</w:t>
        </w:r>
      </w:smartTag>
      <w:r w:rsidRPr="00A92CDD">
        <w:t xml:space="preserve"> dice:</w:t>
      </w:r>
      <w:r w:rsidR="00F9700E">
        <w:t xml:space="preserve"> “</w:t>
      </w:r>
      <w:r w:rsidRPr="00A92CDD">
        <w:t xml:space="preserve">la vocación de los fieles laicos a la santidad implica que la vida según el </w:t>
      </w:r>
      <w:r w:rsidR="007E7877" w:rsidRPr="00A92CDD">
        <w:t>Espìritu</w:t>
      </w:r>
      <w:r w:rsidRPr="00A92CDD">
        <w:t xml:space="preserve"> se exprese particularmente en la inserci</w:t>
      </w:r>
      <w:r w:rsidR="00F9700E">
        <w:t>ón</w:t>
      </w:r>
      <w:r w:rsidRPr="00A92CDD">
        <w:t xml:space="preserve"> en las realidades temporales y en su participación en las actividades terrenas” (17ª)</w:t>
      </w:r>
    </w:p>
    <w:p w:rsidR="00A92CDD" w:rsidRDefault="00A92CDD" w:rsidP="00A753E5">
      <w:pPr>
        <w:ind w:left="360"/>
        <w:jc w:val="both"/>
      </w:pPr>
      <w:r>
        <w:t>Dónde encontrar a Dios? En el tráfico de la vida..En</w:t>
      </w:r>
      <w:r w:rsidR="00F9700E">
        <w:t xml:space="preserve"> </w:t>
      </w:r>
      <w:r>
        <w:t>la inserción de las realidades temporales. Para ello no hace falta salpicarlas de oraciones, o jaculatorias, sino porque las hacemos siguiendo la</w:t>
      </w:r>
      <w:r w:rsidR="00F9700E">
        <w:t xml:space="preserve"> </w:t>
      </w:r>
      <w:r>
        <w:t>voluntad del Dios de Jesús y de su reinado.</w:t>
      </w:r>
    </w:p>
    <w:p w:rsidR="00A92CDD" w:rsidRDefault="00A92CDD" w:rsidP="00A753E5">
      <w:pPr>
        <w:ind w:left="360"/>
        <w:jc w:val="both"/>
      </w:pPr>
      <w:r>
        <w:t>El</w:t>
      </w:r>
      <w:r w:rsidR="00F9700E">
        <w:t xml:space="preserve"> </w:t>
      </w:r>
      <w:r>
        <w:t>Doc</w:t>
      </w:r>
      <w:r w:rsidR="00F9700E">
        <w:t>umento</w:t>
      </w:r>
      <w:r>
        <w:t xml:space="preserve"> de Puebla decía a los seglares: “ no huyan de las realidades temporales para buscar a Dios, sino que persevere, presente y activo, en medio de ellas y a</w:t>
      </w:r>
      <w:r w:rsidR="00F9700E">
        <w:t>l</w:t>
      </w:r>
      <w:r>
        <w:t>lí encuentre al Señor; dé a tal presencia y actividad una inspiración de fe, un sentido de caridad cristiana; por la lu</w:t>
      </w:r>
      <w:r w:rsidR="00F9700E">
        <w:t>z</w:t>
      </w:r>
      <w:r>
        <w:t xml:space="preserve"> de la fe, descubra en esa realidad la presencia del Señor)</w:t>
      </w:r>
    </w:p>
    <w:p w:rsidR="00A92CDD" w:rsidRDefault="00A92CDD" w:rsidP="00A753E5">
      <w:pPr>
        <w:ind w:left="360"/>
        <w:jc w:val="both"/>
      </w:pPr>
      <w:r>
        <w:t xml:space="preserve">ALGUNAS REALIDADES IMPORTANTES. </w:t>
      </w:r>
    </w:p>
    <w:p w:rsidR="00A92CDD" w:rsidRDefault="00A92CDD" w:rsidP="00A753E5">
      <w:pPr>
        <w:ind w:left="360"/>
        <w:jc w:val="both"/>
      </w:pPr>
      <w:r>
        <w:t xml:space="preserve">1-.Ante todo en el </w:t>
      </w:r>
      <w:r w:rsidRPr="00F9700E">
        <w:rPr>
          <w:u w:val="single"/>
        </w:rPr>
        <w:t>amor humano</w:t>
      </w:r>
      <w:r>
        <w:t xml:space="preserve"> de esposos, padres e hijos, hermanos, familias</w:t>
      </w:r>
    </w:p>
    <w:p w:rsidR="00A92CDD" w:rsidRDefault="00A92CDD" w:rsidP="00A753E5">
      <w:pPr>
        <w:ind w:left="360"/>
        <w:jc w:val="both"/>
      </w:pPr>
      <w:r>
        <w:t>2-.</w:t>
      </w:r>
      <w:r w:rsidRPr="00F9700E">
        <w:rPr>
          <w:u w:val="single"/>
        </w:rPr>
        <w:t>En el trabajo</w:t>
      </w:r>
      <w:r>
        <w:t xml:space="preserve"> sintiénd</w:t>
      </w:r>
      <w:r w:rsidR="00F9700E">
        <w:t>o</w:t>
      </w:r>
      <w:r>
        <w:t>se colaboradores de</w:t>
      </w:r>
      <w:r w:rsidR="00F9700E">
        <w:t xml:space="preserve"> </w:t>
      </w:r>
      <w:r>
        <w:t>Dios en la obra de la creación. El trabajo forma parte del seguimiento de Jesús, trabajado</w:t>
      </w:r>
      <w:r w:rsidR="00F9700E">
        <w:t>r</w:t>
      </w:r>
      <w:r>
        <w:t xml:space="preserve"> incansable. Es fuente de solidaridad</w:t>
      </w:r>
    </w:p>
    <w:p w:rsidR="00A92CDD" w:rsidRDefault="00A92CDD" w:rsidP="00A753E5">
      <w:pPr>
        <w:ind w:left="360"/>
        <w:jc w:val="both"/>
      </w:pPr>
      <w:r>
        <w:t xml:space="preserve">3-. </w:t>
      </w:r>
      <w:r w:rsidRPr="00F9700E">
        <w:rPr>
          <w:u w:val="single"/>
        </w:rPr>
        <w:t>El</w:t>
      </w:r>
      <w:r w:rsidR="00F9700E" w:rsidRPr="00F9700E">
        <w:rPr>
          <w:u w:val="single"/>
        </w:rPr>
        <w:t xml:space="preserve"> </w:t>
      </w:r>
      <w:r w:rsidRPr="00F9700E">
        <w:rPr>
          <w:u w:val="single"/>
        </w:rPr>
        <w:t>campo de la cultura</w:t>
      </w:r>
      <w:r>
        <w:t>, entendida en sentido humanista (cul</w:t>
      </w:r>
      <w:r w:rsidR="00F9700E">
        <w:t xml:space="preserve">tivar </w:t>
      </w:r>
      <w:r>
        <w:t>y desarro</w:t>
      </w:r>
      <w:r w:rsidR="00F9700E">
        <w:t>l</w:t>
      </w:r>
      <w:r>
        <w:t>lar la persona) y sociopolítica ( el modo de ser y de actuar en una sociedad)  “La ruptura entre evangelio y cultura</w:t>
      </w:r>
      <w:r w:rsidR="00F9700E">
        <w:t xml:space="preserve"> </w:t>
      </w:r>
      <w:r>
        <w:t>es, sin duda alguna, el drama de nuestro tiempo “</w:t>
      </w:r>
      <w:r w:rsidR="00F9700E">
        <w:t>(</w:t>
      </w:r>
      <w:r>
        <w:t xml:space="preserve"> Pablo VI</w:t>
      </w:r>
      <w:r w:rsidR="00F9700E">
        <w:t xml:space="preserve">. </w:t>
      </w:r>
      <w:r>
        <w:t xml:space="preserve"> EN 20)</w:t>
      </w:r>
    </w:p>
    <w:p w:rsidR="0010282E" w:rsidRDefault="0010282E" w:rsidP="00A753E5">
      <w:pPr>
        <w:ind w:left="360"/>
        <w:jc w:val="both"/>
      </w:pPr>
      <w:r>
        <w:t xml:space="preserve">4-. </w:t>
      </w:r>
      <w:r w:rsidRPr="007E7877">
        <w:rPr>
          <w:u w:val="single"/>
        </w:rPr>
        <w:t>En los asuntos económicos</w:t>
      </w:r>
      <w:r>
        <w:t xml:space="preserve"> para que la economía esté al servicio de la vida,</w:t>
      </w:r>
      <w:r w:rsidR="007E7877">
        <w:t xml:space="preserve"> </w:t>
      </w:r>
      <w:r>
        <w:t>especialmente al servicio de los pobres y no al revés. Exige defender el destino universal de los bienes</w:t>
      </w:r>
    </w:p>
    <w:p w:rsidR="0010282E" w:rsidRDefault="0010282E" w:rsidP="00A753E5">
      <w:pPr>
        <w:ind w:left="360"/>
        <w:jc w:val="both"/>
      </w:pPr>
      <w:r>
        <w:t xml:space="preserve">5-. </w:t>
      </w:r>
      <w:r w:rsidRPr="007E7877">
        <w:rPr>
          <w:u w:val="single"/>
        </w:rPr>
        <w:t xml:space="preserve">En el campo de la </w:t>
      </w:r>
      <w:r w:rsidR="007E7877" w:rsidRPr="007E7877">
        <w:rPr>
          <w:u w:val="single"/>
        </w:rPr>
        <w:t>política</w:t>
      </w:r>
      <w:r>
        <w:t>. Esta espiritualidad reinocéntrica encuentra en</w:t>
      </w:r>
      <w:r w:rsidR="007E7877">
        <w:t xml:space="preserve"> </w:t>
      </w:r>
      <w:r>
        <w:t xml:space="preserve">la </w:t>
      </w:r>
      <w:r w:rsidR="007E7877">
        <w:t xml:space="preserve">política una </w:t>
      </w:r>
      <w:r>
        <w:t>herramienta importante.</w:t>
      </w:r>
    </w:p>
    <w:p w:rsidR="0010282E" w:rsidRDefault="0010282E" w:rsidP="00A753E5">
      <w:pPr>
        <w:ind w:left="360"/>
        <w:jc w:val="both"/>
      </w:pPr>
      <w:r>
        <w:t xml:space="preserve">UNA ESPIRITUALIDAD PROFÉTICA </w:t>
      </w:r>
      <w:r w:rsidR="007E7877">
        <w:t xml:space="preserve"> </w:t>
      </w:r>
      <w:r>
        <w:t>Ser c</w:t>
      </w:r>
      <w:r w:rsidR="007E7877">
        <w:t>o</w:t>
      </w:r>
      <w:r>
        <w:t>mo los profetas</w:t>
      </w:r>
      <w:r w:rsidR="007E7877">
        <w:t xml:space="preserve">: </w:t>
      </w:r>
      <w:r>
        <w:t xml:space="preserve"> los OJOS DE DIOS</w:t>
      </w:r>
    </w:p>
    <w:p w:rsidR="0010282E" w:rsidRDefault="0010282E" w:rsidP="00A753E5">
      <w:pPr>
        <w:ind w:left="360"/>
        <w:jc w:val="both"/>
      </w:pPr>
      <w:r>
        <w:t>LOS OIDOS DE DIOS. LOS SENTIMIENTOS DE DIOS, LA INDIGNACION</w:t>
      </w:r>
      <w:r w:rsidR="007E7877">
        <w:t xml:space="preserve"> </w:t>
      </w:r>
      <w:r>
        <w:t xml:space="preserve">DE DIOS- </w:t>
      </w:r>
      <w:smartTag w:uri="urn:schemas-microsoft-com:office:smarttags" w:element="PersonName">
        <w:smartTagPr>
          <w:attr w:name="ProductID" w:val="LA REBELDIA DE"/>
        </w:smartTagPr>
        <w:smartTag w:uri="urn:schemas-microsoft-com:office:smarttags" w:element="PersonName">
          <w:smartTagPr>
            <w:attr w:name="ProductID" w:val="LA REBELDIA"/>
          </w:smartTagPr>
          <w:r>
            <w:t>LA REBELDIA</w:t>
          </w:r>
        </w:smartTag>
        <w:r>
          <w:t xml:space="preserve"> DE</w:t>
        </w:r>
      </w:smartTag>
      <w:r>
        <w:t xml:space="preserve"> DIOS.</w:t>
      </w:r>
      <w:r w:rsidR="007E7877">
        <w:t xml:space="preserve"> </w:t>
      </w:r>
      <w:smartTag w:uri="urn:schemas-microsoft-com:office:smarttags" w:element="PersonName">
        <w:smartTagPr>
          <w:attr w:name="ProductID" w:val="LA PASION Y"/>
        </w:smartTagPr>
        <w:r>
          <w:t>LA PASION Y</w:t>
        </w:r>
      </w:smartTag>
      <w:r w:rsidR="007E7877">
        <w:t xml:space="preserve"> </w:t>
      </w:r>
      <w:r>
        <w:t>E</w:t>
      </w:r>
      <w:r w:rsidR="007E7877">
        <w:t>NA</w:t>
      </w:r>
      <w:r>
        <w:t xml:space="preserve">MORAMIENTO DE DIOS POR </w:t>
      </w:r>
      <w:smartTag w:uri="urn:schemas-microsoft-com:office:smarttags" w:element="PersonName">
        <w:smartTagPr>
          <w:attr w:name="ProductID" w:val="LA RAZA  HUMANA."/>
        </w:smartTagPr>
        <w:smartTag w:uri="urn:schemas-microsoft-com:office:smarttags" w:element="PersonName">
          <w:smartTagPr>
            <w:attr w:name="ProductID" w:val="LA RAZA"/>
          </w:smartTagPr>
          <w:r>
            <w:t>LA RAZA</w:t>
          </w:r>
        </w:smartTag>
        <w:r>
          <w:t xml:space="preserve">  HUMANA.</w:t>
        </w:r>
      </w:smartTag>
      <w:r>
        <w:t xml:space="preserve"> Con libertad insoborn</w:t>
      </w:r>
      <w:r w:rsidR="007E7877">
        <w:t>a</w:t>
      </w:r>
      <w:r>
        <w:t>ble, con esperanza inquebrantable</w:t>
      </w:r>
    </w:p>
    <w:p w:rsidR="0010282E" w:rsidRDefault="0010282E" w:rsidP="00A753E5">
      <w:pPr>
        <w:ind w:left="360"/>
        <w:jc w:val="both"/>
      </w:pPr>
      <w:r>
        <w:t>REALIZANDO LAS ACCIONES DE DIOS: HABLAR- COMBATIR- ENFRETAR A LOS ENEMIGOS –ORAR-</w:t>
      </w:r>
      <w:r w:rsidR="007E7877">
        <w:t xml:space="preserve"> </w:t>
      </w:r>
      <w:r>
        <w:t>ACTUAR –SUFRIR LA PASIÓN DE LA HUMANIDAD.</w:t>
      </w:r>
    </w:p>
    <w:p w:rsidR="0010282E" w:rsidRDefault="0010282E" w:rsidP="00A753E5">
      <w:pPr>
        <w:ind w:left="360"/>
        <w:jc w:val="both"/>
      </w:pPr>
      <w:r>
        <w:t>.</w:t>
      </w:r>
    </w:p>
    <w:p w:rsidR="00A753E5" w:rsidRDefault="00A753E5" w:rsidP="00A753E5">
      <w:pPr>
        <w:ind w:left="360"/>
        <w:jc w:val="both"/>
      </w:pPr>
    </w:p>
    <w:p w:rsidR="00A753E5" w:rsidRDefault="00A753E5" w:rsidP="00A753E5">
      <w:pPr>
        <w:ind w:left="360"/>
        <w:jc w:val="center"/>
      </w:pPr>
      <w:r>
        <w:t>Luis-Gonzalo Mateo</w:t>
      </w:r>
    </w:p>
    <w:p w:rsidR="00A753E5" w:rsidRPr="00A92CDD" w:rsidRDefault="00A753E5" w:rsidP="00A753E5">
      <w:pPr>
        <w:ind w:left="360"/>
        <w:jc w:val="center"/>
      </w:pPr>
      <w:r>
        <w:t>Misionero Claretiano</w:t>
      </w:r>
    </w:p>
    <w:sectPr w:rsidR="00A753E5" w:rsidRPr="00A92CDD" w:rsidSect="00A753E5">
      <w:headerReference w:type="even" r:id="rId7"/>
      <w:headerReference w:type="default" r:id="rId8"/>
      <w:footerReference w:type="even" r:id="rId9"/>
      <w:footerReference w:type="default" r:id="rId10"/>
      <w:pgSz w:w="11906" w:h="16838"/>
      <w:pgMar w:top="1438"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69" w:rsidRDefault="00D70E69">
      <w:r>
        <w:separator/>
      </w:r>
    </w:p>
  </w:endnote>
  <w:endnote w:type="continuationSeparator" w:id="0">
    <w:p w:rsidR="00D70E69" w:rsidRDefault="00D7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04" w:rsidRDefault="00907904" w:rsidP="007E78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904" w:rsidRDefault="00907904" w:rsidP="009079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04" w:rsidRDefault="00907904" w:rsidP="007E78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1B97">
      <w:rPr>
        <w:rStyle w:val="Nmerodepgina"/>
        <w:noProof/>
      </w:rPr>
      <w:t>1</w:t>
    </w:r>
    <w:r>
      <w:rPr>
        <w:rStyle w:val="Nmerodepgina"/>
      </w:rPr>
      <w:fldChar w:fldCharType="end"/>
    </w:r>
  </w:p>
  <w:p w:rsidR="00907904" w:rsidRDefault="00907904" w:rsidP="009079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69" w:rsidRDefault="00D70E69">
      <w:r>
        <w:separator/>
      </w:r>
    </w:p>
  </w:footnote>
  <w:footnote w:type="continuationSeparator" w:id="0">
    <w:p w:rsidR="00D70E69" w:rsidRDefault="00D7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7" w:rsidRDefault="007E7877" w:rsidP="007E7877">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7E7877" w:rsidRDefault="007E7877" w:rsidP="007E7877">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77" w:rsidRDefault="007E7877" w:rsidP="007E7877">
    <w:pPr>
      <w:pStyle w:val="Encabezado"/>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1B97">
      <w:rPr>
        <w:rStyle w:val="Nmerodepgina"/>
        <w:noProof/>
      </w:rPr>
      <w:t>1</w:t>
    </w:r>
    <w:r>
      <w:rPr>
        <w:rStyle w:val="Nmerodepgina"/>
      </w:rPr>
      <w:fldChar w:fldCharType="end"/>
    </w:r>
  </w:p>
  <w:p w:rsidR="007E7877" w:rsidRDefault="007E7877" w:rsidP="007E7877">
    <w:pPr>
      <w:pStyle w:val="Encabezado"/>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12F98"/>
    <w:multiLevelType w:val="hybridMultilevel"/>
    <w:tmpl w:val="E4D2C9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7A3"/>
    <w:rsid w:val="0010282E"/>
    <w:rsid w:val="001D37A3"/>
    <w:rsid w:val="00221231"/>
    <w:rsid w:val="002A0A88"/>
    <w:rsid w:val="002B6392"/>
    <w:rsid w:val="002C2519"/>
    <w:rsid w:val="00312FE4"/>
    <w:rsid w:val="0031549F"/>
    <w:rsid w:val="003A33DC"/>
    <w:rsid w:val="00416506"/>
    <w:rsid w:val="005957AB"/>
    <w:rsid w:val="00597DEC"/>
    <w:rsid w:val="005C4B5B"/>
    <w:rsid w:val="00621CD4"/>
    <w:rsid w:val="006A36AB"/>
    <w:rsid w:val="00756E7C"/>
    <w:rsid w:val="007D5498"/>
    <w:rsid w:val="007E7877"/>
    <w:rsid w:val="00907904"/>
    <w:rsid w:val="009A1B7A"/>
    <w:rsid w:val="00A1075D"/>
    <w:rsid w:val="00A1441A"/>
    <w:rsid w:val="00A227B6"/>
    <w:rsid w:val="00A753E5"/>
    <w:rsid w:val="00A92CDD"/>
    <w:rsid w:val="00C723B0"/>
    <w:rsid w:val="00CB1B97"/>
    <w:rsid w:val="00CC7BED"/>
    <w:rsid w:val="00D70E69"/>
    <w:rsid w:val="00D762A3"/>
    <w:rsid w:val="00DB5747"/>
    <w:rsid w:val="00DD6925"/>
    <w:rsid w:val="00DE1FC7"/>
    <w:rsid w:val="00F12735"/>
    <w:rsid w:val="00F46F13"/>
    <w:rsid w:val="00F84CB2"/>
    <w:rsid w:val="00F97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C5CAC2-C2E5-4A5E-BEDB-BBCC98BA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DB5747"/>
    <w:pPr>
      <w:jc w:val="both"/>
    </w:pPr>
    <w:rPr>
      <w:lang w:val="es-ES_tradnl"/>
    </w:rPr>
  </w:style>
  <w:style w:type="paragraph" w:styleId="Piedepgina">
    <w:name w:val="footer"/>
    <w:basedOn w:val="Normal"/>
    <w:rsid w:val="00907904"/>
    <w:pPr>
      <w:tabs>
        <w:tab w:val="center" w:pos="4252"/>
        <w:tab w:val="right" w:pos="8504"/>
      </w:tabs>
    </w:pPr>
  </w:style>
  <w:style w:type="character" w:styleId="Nmerodepgina">
    <w:name w:val="page number"/>
    <w:basedOn w:val="Fuentedeprrafopredeter"/>
    <w:rsid w:val="00907904"/>
  </w:style>
  <w:style w:type="paragraph" w:styleId="Encabezado">
    <w:name w:val="header"/>
    <w:basedOn w:val="Normal"/>
    <w:rsid w:val="007E7877"/>
    <w:pPr>
      <w:tabs>
        <w:tab w:val="center" w:pos="4252"/>
        <w:tab w:val="right" w:pos="8504"/>
      </w:tabs>
    </w:pPr>
  </w:style>
  <w:style w:type="paragraph" w:styleId="Puesto">
    <w:name w:val="Title"/>
    <w:basedOn w:val="Normal"/>
    <w:next w:val="Normal"/>
    <w:link w:val="PuestoCar"/>
    <w:uiPriority w:val="10"/>
    <w:qFormat/>
    <w:rsid w:val="00CC7BED"/>
    <w:pPr>
      <w:contextualSpacing/>
    </w:pPr>
    <w:rPr>
      <w:rFonts w:ascii="Century Gothic" w:eastAsia="Meiryo" w:hAnsi="Century Gothic"/>
      <w:color w:val="B01513"/>
      <w:kern w:val="28"/>
      <w:sz w:val="72"/>
      <w:szCs w:val="72"/>
      <w:lang w:val="en-US" w:eastAsia="ja-JP"/>
    </w:rPr>
  </w:style>
  <w:style w:type="character" w:customStyle="1" w:styleId="PuestoCar">
    <w:name w:val="Puesto Car"/>
    <w:basedOn w:val="Fuentedeprrafopredeter"/>
    <w:link w:val="Puesto"/>
    <w:uiPriority w:val="10"/>
    <w:rsid w:val="00CC7BED"/>
    <w:rPr>
      <w:rFonts w:ascii="Century Gothic" w:eastAsia="Meiryo" w:hAnsi="Century Gothic"/>
      <w:color w:val="B01513"/>
      <w:kern w:val="28"/>
      <w:sz w:val="72"/>
      <w:szCs w:val="7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1970</Words>
  <Characters>10838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Espiritualidad cristiana</vt:lpstr>
    </vt:vector>
  </TitlesOfParts>
  <Company>Colegio Claretiano</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Espiritualidad cristiana</dc:title>
  <dc:subject/>
  <dc:creator>Gonzalo Mateo</dc:creator>
  <cp:keywords/>
  <dc:description/>
  <cp:lastModifiedBy>Mateo1</cp:lastModifiedBy>
  <cp:revision>5</cp:revision>
  <cp:lastPrinted>2005-11-25T00:00:00Z</cp:lastPrinted>
  <dcterms:created xsi:type="dcterms:W3CDTF">2017-01-12T23:38:00Z</dcterms:created>
  <dcterms:modified xsi:type="dcterms:W3CDTF">2017-01-13T14:23:00Z</dcterms:modified>
</cp:coreProperties>
</file>