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F6" w:rsidRPr="00E174AB" w:rsidRDefault="00E174AB" w:rsidP="00E174AB">
      <w:pPr>
        <w:rPr>
          <w:b/>
          <w:sz w:val="32"/>
          <w:szCs w:val="32"/>
          <w:highlight w:val="lightGray"/>
        </w:rPr>
      </w:pPr>
      <w:r>
        <w:rPr>
          <w:b/>
          <w:sz w:val="32"/>
          <w:szCs w:val="32"/>
          <w:highlight w:val="lightGray"/>
        </w:rPr>
        <w:t>Mayo</w:t>
      </w:r>
      <w:r w:rsidR="0087465B">
        <w:rPr>
          <w:b/>
          <w:sz w:val="32"/>
          <w:szCs w:val="32"/>
          <w:highlight w:val="lightGray"/>
        </w:rPr>
        <w:t xml:space="preserve">: </w:t>
      </w:r>
      <w:r w:rsidR="008B36F6" w:rsidRPr="0087465B">
        <w:rPr>
          <w:b/>
          <w:sz w:val="32"/>
          <w:szCs w:val="32"/>
          <w:highlight w:val="lightGray"/>
        </w:rPr>
        <w:t>MARÍA, MODELO DE MUJER</w:t>
      </w:r>
      <w:r w:rsidR="00AB73DF">
        <w:rPr>
          <w:b/>
          <w:sz w:val="32"/>
          <w:szCs w:val="32"/>
          <w:highlight w:val="lightGray"/>
        </w:rPr>
        <w:t xml:space="preserve"> </w:t>
      </w:r>
      <w:r w:rsidR="008B36F6" w:rsidRPr="0087465B">
        <w:rPr>
          <w:b/>
          <w:sz w:val="32"/>
          <w:szCs w:val="32"/>
          <w:highlight w:val="lightGray"/>
        </w:rPr>
        <w:t>(VIVIENDO PENTECOSTÉS)</w:t>
      </w:r>
    </w:p>
    <w:p w:rsidR="008B36F6" w:rsidRDefault="008B36F6">
      <w:pPr>
        <w:rPr>
          <w:b/>
          <w:sz w:val="24"/>
          <w:szCs w:val="24"/>
        </w:rPr>
      </w:pPr>
    </w:p>
    <w:p w:rsidR="00E174AB" w:rsidRPr="00A55BBA" w:rsidRDefault="00E174AB">
      <w:pPr>
        <w:rPr>
          <w:b/>
          <w:sz w:val="24"/>
          <w:szCs w:val="24"/>
        </w:rPr>
      </w:pPr>
    </w:p>
    <w:p w:rsidR="008B36F6" w:rsidRPr="0087465B" w:rsidRDefault="008B36F6" w:rsidP="00A55BBA">
      <w:pPr>
        <w:pStyle w:val="Prrafodelista"/>
        <w:numPr>
          <w:ilvl w:val="0"/>
          <w:numId w:val="1"/>
        </w:numPr>
        <w:rPr>
          <w:b/>
          <w:sz w:val="28"/>
          <w:szCs w:val="28"/>
          <w:highlight w:val="lightGray"/>
        </w:rPr>
      </w:pPr>
      <w:r w:rsidRPr="0087465B">
        <w:rPr>
          <w:b/>
          <w:sz w:val="28"/>
          <w:szCs w:val="28"/>
          <w:highlight w:val="lightGray"/>
        </w:rPr>
        <w:t>OBJETIVO:</w:t>
      </w:r>
    </w:p>
    <w:p w:rsidR="00E174AB" w:rsidRPr="00A55BBA" w:rsidRDefault="008B36F6" w:rsidP="008B36F6">
      <w:pPr>
        <w:jc w:val="both"/>
        <w:rPr>
          <w:sz w:val="24"/>
          <w:szCs w:val="24"/>
        </w:rPr>
      </w:pPr>
      <w:r w:rsidRPr="0087465B">
        <w:rPr>
          <w:b/>
          <w:sz w:val="24"/>
          <w:szCs w:val="24"/>
        </w:rPr>
        <w:t>Conocer el verdadero rostro de María</w:t>
      </w:r>
      <w:r w:rsidRPr="00A55BBA">
        <w:rPr>
          <w:sz w:val="24"/>
          <w:szCs w:val="24"/>
        </w:rPr>
        <w:t xml:space="preserve">, que vive su rol como mujer auténtica en medio de su pueblo. Así mismo vivir este mes </w:t>
      </w:r>
      <w:r w:rsidRPr="0087465B">
        <w:rPr>
          <w:b/>
          <w:sz w:val="24"/>
          <w:szCs w:val="24"/>
        </w:rPr>
        <w:t>desde la clave de Pentecostés</w:t>
      </w:r>
      <w:r w:rsidRPr="00A55BBA">
        <w:rPr>
          <w:sz w:val="24"/>
          <w:szCs w:val="24"/>
        </w:rPr>
        <w:t>, desde la fuerza con que el Espíritu nos impulsa a evangelizar.</w:t>
      </w:r>
    </w:p>
    <w:p w:rsidR="008B36F6" w:rsidRPr="00A55BBA" w:rsidRDefault="008B36F6" w:rsidP="008B36F6">
      <w:pPr>
        <w:jc w:val="both"/>
        <w:rPr>
          <w:sz w:val="24"/>
          <w:szCs w:val="24"/>
        </w:rPr>
      </w:pPr>
    </w:p>
    <w:p w:rsidR="008B36F6" w:rsidRPr="0087465B" w:rsidRDefault="008B36F6" w:rsidP="008B36F6">
      <w:pPr>
        <w:pStyle w:val="Prrafodelista"/>
        <w:numPr>
          <w:ilvl w:val="0"/>
          <w:numId w:val="1"/>
        </w:numPr>
        <w:rPr>
          <w:b/>
          <w:sz w:val="28"/>
          <w:szCs w:val="28"/>
          <w:highlight w:val="lightGray"/>
        </w:rPr>
      </w:pPr>
      <w:r w:rsidRPr="0087465B">
        <w:rPr>
          <w:b/>
          <w:sz w:val="28"/>
          <w:szCs w:val="28"/>
          <w:highlight w:val="lightGray"/>
        </w:rPr>
        <w:t>RETIRO</w:t>
      </w:r>
    </w:p>
    <w:p w:rsidR="00A55BBA" w:rsidRDefault="0087465B" w:rsidP="008746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 INTRODUCCIÓN:</w:t>
      </w:r>
    </w:p>
    <w:p w:rsidR="0087465B" w:rsidRPr="0087465B" w:rsidRDefault="0087465B" w:rsidP="0087465B">
      <w:pPr>
        <w:jc w:val="both"/>
        <w:rPr>
          <w:sz w:val="24"/>
          <w:szCs w:val="24"/>
        </w:rPr>
      </w:pPr>
      <w:r>
        <w:rPr>
          <w:sz w:val="24"/>
          <w:szCs w:val="24"/>
        </w:rPr>
        <w:t>Ya estamos ubicados en el mes de Mayo, m</w:t>
      </w:r>
      <w:r w:rsidR="00DD2BD5">
        <w:rPr>
          <w:sz w:val="24"/>
          <w:szCs w:val="24"/>
        </w:rPr>
        <w:t>es típicamente mariano, así</w:t>
      </w:r>
      <w:r>
        <w:rPr>
          <w:sz w:val="24"/>
          <w:szCs w:val="24"/>
        </w:rPr>
        <w:t>, nuestro Retiro parte de la segunda parte de una Reflexión bíblico teológica s/ María</w:t>
      </w:r>
      <w:r w:rsidR="00DD2BD5">
        <w:rPr>
          <w:sz w:val="24"/>
          <w:szCs w:val="24"/>
        </w:rPr>
        <w:t>, viendo la imagen de María que nos ofrecen Marcos y Lucas)</w:t>
      </w:r>
      <w:r>
        <w:rPr>
          <w:sz w:val="24"/>
          <w:szCs w:val="24"/>
        </w:rPr>
        <w:t>, y se complementa con el tema 6 del Cuaderno de Catequesis JMJ, Panamá 2019</w:t>
      </w:r>
      <w:r w:rsidR="00DD2BD5">
        <w:rPr>
          <w:sz w:val="24"/>
          <w:szCs w:val="24"/>
        </w:rPr>
        <w:t>, que nos presenta a María como modelo de Mujer.</w:t>
      </w:r>
    </w:p>
    <w:p w:rsidR="0087465B" w:rsidRPr="00A55BBA" w:rsidRDefault="0087465B" w:rsidP="00A55BBA">
      <w:pPr>
        <w:pStyle w:val="Prrafodelista"/>
        <w:jc w:val="both"/>
        <w:rPr>
          <w:b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8B36F6" w:rsidRPr="00A55BBA" w:rsidTr="008B36F6">
        <w:tc>
          <w:tcPr>
            <w:tcW w:w="10112" w:type="dxa"/>
          </w:tcPr>
          <w:p w:rsidR="008B36F6" w:rsidRPr="00A55BBA" w:rsidRDefault="008B36F6" w:rsidP="008B36F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s-PA"/>
              </w:rPr>
            </w:pPr>
          </w:p>
          <w:p w:rsidR="008B36F6" w:rsidRPr="00A55BBA" w:rsidRDefault="0087465B" w:rsidP="008B36F6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s-P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s-PA"/>
              </w:rPr>
              <w:t>2.2</w:t>
            </w:r>
            <w:r w:rsidR="008B36F6" w:rsidRPr="00A55BBA">
              <w:rPr>
                <w:rFonts w:eastAsia="Times New Roman" w:cs="Times New Roman"/>
                <w:b/>
                <w:sz w:val="24"/>
                <w:szCs w:val="24"/>
                <w:lang w:eastAsia="es-PA"/>
              </w:rPr>
              <w:t xml:space="preserve"> UNA REFLEXIÓN BÍBLICO-TEOLÓGICA</w:t>
            </w:r>
            <w:r w:rsidR="00A55BBA">
              <w:rPr>
                <w:rFonts w:eastAsia="Times New Roman" w:cs="Times New Roman"/>
                <w:b/>
                <w:sz w:val="24"/>
                <w:szCs w:val="24"/>
                <w:lang w:eastAsia="es-PA"/>
              </w:rPr>
              <w:t xml:space="preserve"> s/ MARÍA</w:t>
            </w:r>
            <w:r w:rsidR="008B36F6" w:rsidRPr="00A55BBA">
              <w:rPr>
                <w:rFonts w:eastAsia="Times New Roman" w:cs="Times New Roman"/>
                <w:b/>
                <w:sz w:val="24"/>
                <w:szCs w:val="24"/>
                <w:lang w:eastAsia="es-PA"/>
              </w:rPr>
              <w:t xml:space="preserve"> (segunda parte)</w:t>
            </w:r>
          </w:p>
          <w:p w:rsidR="008B36F6" w:rsidRPr="00A55BBA" w:rsidRDefault="008B36F6" w:rsidP="008B36F6">
            <w:pPr>
              <w:ind w:left="360"/>
              <w:jc w:val="both"/>
              <w:rPr>
                <w:rFonts w:eastAsia="Times New Roman" w:cs="Times New Roman"/>
                <w:sz w:val="24"/>
                <w:szCs w:val="24"/>
                <w:lang w:eastAsia="es-PA"/>
              </w:rPr>
            </w:pPr>
          </w:p>
          <w:p w:rsidR="008B36F6" w:rsidRPr="00A55BBA" w:rsidRDefault="00A55BBA" w:rsidP="008B36F6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 w:val="24"/>
                <w:szCs w:val="24"/>
                <w:lang w:eastAsia="es-P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s-PA"/>
              </w:rPr>
              <w:t xml:space="preserve">MARÍA EN EL </w:t>
            </w:r>
            <w:r w:rsidR="008B36F6" w:rsidRPr="00A55BBA">
              <w:rPr>
                <w:rFonts w:eastAsia="Times New Roman" w:cs="Times New Roman"/>
                <w:b/>
                <w:bCs/>
                <w:sz w:val="24"/>
                <w:szCs w:val="24"/>
                <w:lang w:eastAsia="es-PA"/>
              </w:rPr>
              <w:t>EVANGELIO DE MATEO</w:t>
            </w:r>
          </w:p>
          <w:p w:rsidR="008B36F6" w:rsidRPr="00A55BBA" w:rsidRDefault="008B36F6" w:rsidP="008B36F6">
            <w:pPr>
              <w:jc w:val="both"/>
              <w:rPr>
                <w:rFonts w:eastAsia="Times New Roman" w:cs="Times New Roman"/>
                <w:sz w:val="24"/>
                <w:szCs w:val="24"/>
                <w:lang w:eastAsia="es-PA"/>
              </w:rPr>
            </w:pPr>
            <w:r w:rsidRPr="00A55BBA">
              <w:rPr>
                <w:rFonts w:eastAsia="Times New Roman" w:cs="Times New Roman"/>
                <w:sz w:val="24"/>
                <w:szCs w:val="24"/>
                <w:lang w:eastAsia="es-PA"/>
              </w:rPr>
              <w:t>El profeta Miqueas, citado por el evangelista Mateo (Mt 2,6) anunciaba que de Belén, “saldrá un jefe, el pastor de mi pueblo, Israel” (</w:t>
            </w:r>
            <w:proofErr w:type="spellStart"/>
            <w:r w:rsidRPr="00A55BBA">
              <w:rPr>
                <w:rFonts w:eastAsia="Times New Roman" w:cs="Times New Roman"/>
                <w:sz w:val="24"/>
                <w:szCs w:val="24"/>
                <w:lang w:eastAsia="es-PA"/>
              </w:rPr>
              <w:t>Miq</w:t>
            </w:r>
            <w:proofErr w:type="spellEnd"/>
            <w:r w:rsidRPr="00A55BBA">
              <w:rPr>
                <w:rFonts w:eastAsia="Times New Roman" w:cs="Times New Roman"/>
                <w:sz w:val="24"/>
                <w:szCs w:val="24"/>
                <w:lang w:eastAsia="es-PA"/>
              </w:rPr>
              <w:t xml:space="preserve"> 5,1). Jesús será el “nuevo Moisés” que liberará de la esclavitud a través de un nuevo éxodo, asumiendo el exilio, la persecución para conducir al pueblo hacia una nueva y definitiva liberación (Mt 2,13 ss.; Ex 2,1-9; 4,19-23). Una Virgen que está encinta será la Madre del Salvador, del Mesías, (Hijo de Dios e hijo de David). María Virgen es la esposa de José, hijo de David. </w:t>
            </w:r>
          </w:p>
          <w:p w:rsidR="008B36F6" w:rsidRPr="00A55BBA" w:rsidRDefault="008B36F6" w:rsidP="008B36F6">
            <w:pPr>
              <w:jc w:val="both"/>
              <w:rPr>
                <w:rFonts w:eastAsia="Times New Roman" w:cs="Times New Roman"/>
                <w:sz w:val="24"/>
                <w:szCs w:val="24"/>
                <w:lang w:eastAsia="es-PA"/>
              </w:rPr>
            </w:pPr>
          </w:p>
          <w:p w:rsidR="008B36F6" w:rsidRPr="00A55BBA" w:rsidRDefault="008B36F6" w:rsidP="008B36F6">
            <w:pPr>
              <w:jc w:val="both"/>
              <w:rPr>
                <w:rFonts w:eastAsia="Times New Roman" w:cs="Times New Roman"/>
                <w:sz w:val="24"/>
                <w:szCs w:val="24"/>
                <w:lang w:eastAsia="es-PA"/>
              </w:rPr>
            </w:pPr>
            <w:r w:rsidRPr="00E174AB">
              <w:rPr>
                <w:rFonts w:eastAsia="Times New Roman" w:cs="Times New Roman"/>
                <w:b/>
                <w:sz w:val="24"/>
                <w:szCs w:val="24"/>
                <w:lang w:eastAsia="es-PA"/>
              </w:rPr>
              <w:t>Ella forma parte de un pueblo que espera el Mesías y tendrá el apoyo de José, pues necesita de él para que su Hijo pueda tener un hogar</w:t>
            </w:r>
            <w:r w:rsidRPr="00A55BBA">
              <w:rPr>
                <w:rFonts w:eastAsia="Times New Roman" w:cs="Times New Roman"/>
                <w:sz w:val="24"/>
                <w:szCs w:val="24"/>
                <w:lang w:eastAsia="es-PA"/>
              </w:rPr>
              <w:t>. Este vive el conflicto de aceptarla como esposa o repudiarla en secreto y lo resuelve luego de escuchar en sueños al ángel</w:t>
            </w:r>
            <w:r w:rsidRPr="00E174AB">
              <w:rPr>
                <w:rFonts w:eastAsia="Times New Roman" w:cs="Times New Roman"/>
                <w:b/>
                <w:sz w:val="24"/>
                <w:szCs w:val="24"/>
                <w:lang w:eastAsia="es-PA"/>
              </w:rPr>
              <w:t>. Es preciso que al</w:t>
            </w:r>
            <w:r w:rsidRPr="00E174AB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es-PA"/>
              </w:rPr>
              <w:t xml:space="preserve"> </w:t>
            </w:r>
            <w:proofErr w:type="spellStart"/>
            <w:r w:rsidRPr="00E174AB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es-PA"/>
              </w:rPr>
              <w:t>fiat</w:t>
            </w:r>
            <w:proofErr w:type="spellEnd"/>
            <w:r w:rsidRPr="00E174AB">
              <w:rPr>
                <w:rFonts w:eastAsia="Times New Roman" w:cs="Times New Roman"/>
                <w:b/>
                <w:sz w:val="24"/>
                <w:szCs w:val="24"/>
                <w:lang w:eastAsia="es-PA"/>
              </w:rPr>
              <w:t xml:space="preserve"> de Dios (</w:t>
            </w:r>
            <w:proofErr w:type="spellStart"/>
            <w:r w:rsidRPr="00E174AB">
              <w:rPr>
                <w:rFonts w:eastAsia="Times New Roman" w:cs="Times New Roman"/>
                <w:b/>
                <w:sz w:val="24"/>
                <w:szCs w:val="24"/>
                <w:lang w:eastAsia="es-PA"/>
              </w:rPr>
              <w:t>Is</w:t>
            </w:r>
            <w:proofErr w:type="spellEnd"/>
            <w:r w:rsidRPr="00E174AB">
              <w:rPr>
                <w:rFonts w:eastAsia="Times New Roman" w:cs="Times New Roman"/>
                <w:b/>
                <w:sz w:val="24"/>
                <w:szCs w:val="24"/>
                <w:lang w:eastAsia="es-PA"/>
              </w:rPr>
              <w:t xml:space="preserve"> 7,14), le corresponda el </w:t>
            </w:r>
            <w:proofErr w:type="spellStart"/>
            <w:r w:rsidRPr="00E174AB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es-PA"/>
              </w:rPr>
              <w:t>fiat</w:t>
            </w:r>
            <w:proofErr w:type="spellEnd"/>
            <w:r w:rsidRPr="00E174AB">
              <w:rPr>
                <w:rFonts w:eastAsia="Times New Roman" w:cs="Times New Roman"/>
                <w:b/>
                <w:sz w:val="24"/>
                <w:szCs w:val="24"/>
                <w:lang w:eastAsia="es-PA"/>
              </w:rPr>
              <w:t xml:space="preserve"> del ser humano.</w:t>
            </w:r>
            <w:r w:rsidRPr="00A55BBA">
              <w:rPr>
                <w:rFonts w:eastAsia="Times New Roman" w:cs="Times New Roman"/>
                <w:sz w:val="24"/>
                <w:szCs w:val="24"/>
                <w:lang w:eastAsia="es-PA"/>
              </w:rPr>
              <w:t xml:space="preserve"> Cuando José da su </w:t>
            </w:r>
            <w:proofErr w:type="spellStart"/>
            <w:r w:rsidRPr="00A55BBA">
              <w:rPr>
                <w:rFonts w:eastAsia="Times New Roman" w:cs="Times New Roman"/>
                <w:i/>
                <w:iCs/>
                <w:sz w:val="24"/>
                <w:szCs w:val="24"/>
                <w:lang w:eastAsia="es-PA"/>
              </w:rPr>
              <w:t>fiat</w:t>
            </w:r>
            <w:proofErr w:type="spellEnd"/>
            <w:r w:rsidRPr="00A55BBA">
              <w:rPr>
                <w:rFonts w:eastAsia="Times New Roman" w:cs="Times New Roman"/>
                <w:i/>
                <w:iCs/>
                <w:sz w:val="24"/>
                <w:szCs w:val="24"/>
                <w:lang w:eastAsia="es-PA"/>
              </w:rPr>
              <w:t>,</w:t>
            </w:r>
            <w:r w:rsidRPr="00A55BBA">
              <w:rPr>
                <w:rFonts w:eastAsia="Times New Roman" w:cs="Times New Roman"/>
                <w:sz w:val="24"/>
                <w:szCs w:val="24"/>
                <w:lang w:eastAsia="es-PA"/>
              </w:rPr>
              <w:t xml:space="preserve"> “despertando José del sueño, hizo como el ángel del Señor le había mandado” (Mt 1,24)</w:t>
            </w:r>
            <w:r w:rsidRPr="00A55BBA">
              <w:rPr>
                <w:rFonts w:eastAsia="Times New Roman" w:cs="Times New Roman"/>
                <w:i/>
                <w:iCs/>
                <w:sz w:val="24"/>
                <w:szCs w:val="24"/>
                <w:lang w:eastAsia="es-PA"/>
              </w:rPr>
              <w:t>,</w:t>
            </w:r>
            <w:r w:rsidRPr="00A55BBA">
              <w:rPr>
                <w:rFonts w:eastAsia="Times New Roman" w:cs="Times New Roman"/>
                <w:sz w:val="24"/>
                <w:szCs w:val="24"/>
                <w:lang w:eastAsia="es-PA"/>
              </w:rPr>
              <w:t xml:space="preserve"> el cumplimiento de la Palabra llega a su plenitud, el conflicto se soluciona (GARCÍA PAREDES, 2005, 56). </w:t>
            </w:r>
          </w:p>
          <w:p w:rsidR="008B36F6" w:rsidRPr="00A55BBA" w:rsidRDefault="008B36F6" w:rsidP="008B36F6">
            <w:pPr>
              <w:jc w:val="both"/>
              <w:rPr>
                <w:rFonts w:eastAsia="Times New Roman" w:cs="Times New Roman"/>
                <w:sz w:val="24"/>
                <w:szCs w:val="24"/>
                <w:lang w:eastAsia="es-PA"/>
              </w:rPr>
            </w:pPr>
          </w:p>
          <w:p w:rsidR="008B36F6" w:rsidRPr="00A55BBA" w:rsidRDefault="008B36F6" w:rsidP="008B36F6">
            <w:pPr>
              <w:jc w:val="both"/>
              <w:rPr>
                <w:rFonts w:eastAsia="Times New Roman" w:cs="Times New Roman"/>
                <w:sz w:val="24"/>
                <w:szCs w:val="24"/>
                <w:lang w:eastAsia="es-PA"/>
              </w:rPr>
            </w:pPr>
            <w:r w:rsidRPr="00A55BBA">
              <w:rPr>
                <w:rFonts w:eastAsia="Times New Roman" w:cs="Times New Roman"/>
                <w:sz w:val="24"/>
                <w:szCs w:val="24"/>
                <w:lang w:eastAsia="es-PA"/>
              </w:rPr>
              <w:t>Y José asume legalmente y humanamente la condición paterna de Jesús al recibir a María como esposa, por lo cual Jesús es “hijo de David.” José acepta a María y al “hijo de María” engendrado por el Espíritu</w:t>
            </w:r>
            <w:r w:rsidR="00E174AB">
              <w:rPr>
                <w:rFonts w:eastAsia="Times New Roman" w:cs="Times New Roman"/>
                <w:sz w:val="24"/>
                <w:szCs w:val="24"/>
                <w:lang w:eastAsia="es-PA"/>
              </w:rPr>
              <w:t xml:space="preserve"> Santo, el Emmanuel (Mt 1,20). Mateo t</w:t>
            </w:r>
            <w:r w:rsidRPr="00A55BBA">
              <w:rPr>
                <w:rFonts w:eastAsia="Times New Roman" w:cs="Times New Roman"/>
                <w:sz w:val="24"/>
                <w:szCs w:val="24"/>
                <w:lang w:eastAsia="es-PA"/>
              </w:rPr>
              <w:t xml:space="preserve">estifica que Jesús es el Hijo de Dios y el sí de María se completa con su sí, constituyéndose la familia de Jesús, donde tendrá su primera experiencia de vida comunitaria, </w:t>
            </w:r>
            <w:proofErr w:type="spellStart"/>
            <w:r w:rsidRPr="00A55BBA">
              <w:rPr>
                <w:rFonts w:eastAsia="Times New Roman" w:cs="Times New Roman"/>
                <w:i/>
                <w:iCs/>
                <w:sz w:val="24"/>
                <w:szCs w:val="24"/>
                <w:lang w:eastAsia="es-PA"/>
              </w:rPr>
              <w:t>communio</w:t>
            </w:r>
            <w:proofErr w:type="spellEnd"/>
            <w:r w:rsidRPr="00A55BBA">
              <w:rPr>
                <w:rFonts w:eastAsia="Times New Roman" w:cs="Times New Roman"/>
                <w:sz w:val="24"/>
                <w:szCs w:val="24"/>
                <w:lang w:eastAsia="es-PA"/>
              </w:rPr>
              <w:t xml:space="preserve"> y aprenderá a relacionarse con ambos. La virginidad de María es un rasgo mariano que está en íntima conexión con la filiación y origen divino del Mesías. Este nace de María sin mediación del hombre y por obra del Espíritu Santo, según afirma Mateo.</w:t>
            </w:r>
          </w:p>
          <w:p w:rsidR="008B36F6" w:rsidRPr="00A55BBA" w:rsidRDefault="008B36F6" w:rsidP="008B36F6">
            <w:pPr>
              <w:jc w:val="both"/>
              <w:rPr>
                <w:rFonts w:eastAsia="Times New Roman" w:cs="Times New Roman"/>
                <w:sz w:val="24"/>
                <w:szCs w:val="24"/>
                <w:lang w:eastAsia="es-PA"/>
              </w:rPr>
            </w:pPr>
          </w:p>
          <w:p w:rsidR="008B36F6" w:rsidRPr="00A55BBA" w:rsidRDefault="00A55BBA" w:rsidP="008B36F6">
            <w:pPr>
              <w:pStyle w:val="Prrafodelista"/>
              <w:numPr>
                <w:ilvl w:val="0"/>
                <w:numId w:val="2"/>
              </w:numPr>
              <w:ind w:left="714" w:hanging="357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es-P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s-PA"/>
              </w:rPr>
              <w:t xml:space="preserve">MARÍA EN EL </w:t>
            </w:r>
            <w:r w:rsidR="008B36F6" w:rsidRPr="00A55BBA">
              <w:rPr>
                <w:rFonts w:eastAsia="Times New Roman" w:cs="Times New Roman"/>
                <w:b/>
                <w:bCs/>
                <w:sz w:val="24"/>
                <w:szCs w:val="24"/>
                <w:lang w:eastAsia="es-PA"/>
              </w:rPr>
              <w:t>EVANGELIO DE LUCAS</w:t>
            </w:r>
          </w:p>
          <w:p w:rsidR="008B36F6" w:rsidRPr="00A55BBA" w:rsidRDefault="008B36F6" w:rsidP="008B36F6">
            <w:pPr>
              <w:jc w:val="both"/>
              <w:rPr>
                <w:rFonts w:eastAsia="Times New Roman" w:cs="Times New Roman"/>
                <w:sz w:val="24"/>
                <w:szCs w:val="24"/>
                <w:lang w:eastAsia="es-PA"/>
              </w:rPr>
            </w:pPr>
            <w:r w:rsidRPr="00E174AB">
              <w:rPr>
                <w:rFonts w:eastAsia="Times New Roman" w:cs="Times New Roman"/>
                <w:b/>
                <w:sz w:val="24"/>
                <w:szCs w:val="24"/>
                <w:lang w:eastAsia="es-PA"/>
              </w:rPr>
              <w:t>El evangelista Lucas narra el origen de Jesús y el origen de la Iglesia destacando la presencia de María en los misterios de la Encarnación y de Pentecostés</w:t>
            </w:r>
            <w:r w:rsidRPr="00A55BBA">
              <w:rPr>
                <w:rFonts w:eastAsia="Times New Roman" w:cs="Times New Roman"/>
                <w:sz w:val="24"/>
                <w:szCs w:val="24"/>
                <w:lang w:eastAsia="es-PA"/>
              </w:rPr>
              <w:t xml:space="preserve">. La concepción virginal de María se describe aquí mediante la Epifanía de Dios en el Arca de la Alianza (Éxodo 40,35). La Nube de Dios </w:t>
            </w:r>
            <w:r w:rsidRPr="00A55BBA">
              <w:rPr>
                <w:rFonts w:eastAsia="Times New Roman" w:cs="Times New Roman"/>
                <w:sz w:val="24"/>
                <w:szCs w:val="24"/>
                <w:lang w:eastAsia="es-PA"/>
              </w:rPr>
              <w:lastRenderedPageBreak/>
              <w:t>aparece sobre ambas y sus consecuencias son análogas. El Arca es colmada de la Gloria, María es colmada de la presencia de un ser que merece el nombre de Santo y de Hijo de Dios.</w:t>
            </w:r>
          </w:p>
          <w:p w:rsidR="008B36F6" w:rsidRPr="00A55BBA" w:rsidRDefault="008B36F6" w:rsidP="008B36F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s-PA"/>
              </w:rPr>
            </w:pPr>
            <w:r w:rsidRPr="00E174AB">
              <w:rPr>
                <w:rFonts w:eastAsia="Times New Roman" w:cs="Times New Roman"/>
                <w:b/>
                <w:sz w:val="24"/>
                <w:szCs w:val="24"/>
                <w:lang w:eastAsia="es-PA"/>
              </w:rPr>
              <w:t>La figura de María se presenta como testigo privilegiado no solo de la vida de Jesús, sino también del significado teológico de esa vida</w:t>
            </w:r>
            <w:r w:rsidRPr="00A55BBA">
              <w:rPr>
                <w:rFonts w:eastAsia="Times New Roman" w:cs="Times New Roman"/>
                <w:sz w:val="24"/>
                <w:szCs w:val="24"/>
                <w:lang w:eastAsia="es-PA"/>
              </w:rPr>
              <w:t xml:space="preserve">. Es testigo de lo que sucede pues “guardaba todas estas cosas y las meditaba en su corazón” (2,19); “su Madre conservaba cuidadosamente todas las cosas en su corazón” (2,51). Una Madre que cuida con amor y está pendiente de su Hijo. Sale y visita a Isabel expresando con regocijo la acción de Dios en su vida en el </w:t>
            </w:r>
            <w:proofErr w:type="spellStart"/>
            <w:r w:rsidRPr="00A55BBA">
              <w:rPr>
                <w:rFonts w:eastAsia="Times New Roman" w:cs="Times New Roman"/>
                <w:i/>
                <w:iCs/>
                <w:sz w:val="24"/>
                <w:szCs w:val="24"/>
                <w:lang w:eastAsia="es-PA"/>
              </w:rPr>
              <w:t>Magnificat</w:t>
            </w:r>
            <w:proofErr w:type="spellEnd"/>
            <w:r w:rsidRPr="00A55BBA">
              <w:rPr>
                <w:rFonts w:eastAsia="Times New Roman" w:cs="Times New Roman"/>
                <w:sz w:val="24"/>
                <w:szCs w:val="24"/>
                <w:lang w:eastAsia="es-PA"/>
              </w:rPr>
              <w:t xml:space="preserve">. En el momento del nacimiento, da a luz al Pastor, en un contexto pastoril y los primeros que lo reconocen son los pastores que van a ver al Niño y a su Madre. (2,6-20). Son ellos, junto a “una nube de testigos,” los que testifican la historicidad del acontecimiento. </w:t>
            </w:r>
          </w:p>
          <w:p w:rsidR="00E174AB" w:rsidRDefault="008B36F6" w:rsidP="00E174AB">
            <w:pPr>
              <w:jc w:val="both"/>
              <w:rPr>
                <w:rFonts w:eastAsia="Times New Roman" w:cs="Times New Roman"/>
                <w:sz w:val="24"/>
                <w:szCs w:val="24"/>
                <w:lang w:eastAsia="es-PA"/>
              </w:rPr>
            </w:pPr>
            <w:r w:rsidRPr="00E174AB">
              <w:rPr>
                <w:rFonts w:eastAsia="Times New Roman" w:cs="Times New Roman"/>
                <w:b/>
                <w:sz w:val="24"/>
                <w:szCs w:val="24"/>
                <w:lang w:eastAsia="es-PA"/>
              </w:rPr>
              <w:t xml:space="preserve">Y es el Espíritu Santo quien, a través de María (la Hija de </w:t>
            </w:r>
            <w:proofErr w:type="spellStart"/>
            <w:r w:rsidRPr="00E174AB">
              <w:rPr>
                <w:rFonts w:eastAsia="Times New Roman" w:cs="Times New Roman"/>
                <w:b/>
                <w:sz w:val="24"/>
                <w:szCs w:val="24"/>
                <w:lang w:eastAsia="es-PA"/>
              </w:rPr>
              <w:t>Sión</w:t>
            </w:r>
            <w:proofErr w:type="spellEnd"/>
            <w:r w:rsidRPr="00E174AB">
              <w:rPr>
                <w:rFonts w:eastAsia="Times New Roman" w:cs="Times New Roman"/>
                <w:b/>
                <w:sz w:val="24"/>
                <w:szCs w:val="24"/>
                <w:lang w:eastAsia="es-PA"/>
              </w:rPr>
              <w:t>, el Arca de la Nueva Alianza), da testimonio de Jesús y</w:t>
            </w:r>
            <w:r w:rsidRPr="00A55BBA">
              <w:rPr>
                <w:rFonts w:eastAsia="Times New Roman" w:cs="Times New Roman"/>
                <w:sz w:val="24"/>
                <w:szCs w:val="24"/>
                <w:lang w:eastAsia="es-PA"/>
              </w:rPr>
              <w:t xml:space="preserve"> realiza la tarea de enseñar a las personas creyentes en Jesucristo “todas las cosas.” María luego desaparecerá discretamente para cederle la palabra a su Hijo cuando éste – a los doce años en su </w:t>
            </w:r>
            <w:r w:rsidRPr="00A55BBA">
              <w:rPr>
                <w:rFonts w:eastAsia="Times New Roman" w:cs="Times New Roman"/>
                <w:i/>
                <w:iCs/>
                <w:sz w:val="24"/>
                <w:szCs w:val="24"/>
                <w:lang w:eastAsia="es-PA"/>
              </w:rPr>
              <w:t>Bar-</w:t>
            </w:r>
            <w:proofErr w:type="spellStart"/>
            <w:r w:rsidRPr="00A55BBA">
              <w:rPr>
                <w:rFonts w:eastAsia="Times New Roman" w:cs="Times New Roman"/>
                <w:i/>
                <w:iCs/>
                <w:sz w:val="24"/>
                <w:szCs w:val="24"/>
                <w:lang w:eastAsia="es-PA"/>
              </w:rPr>
              <w:t>Mitzvá</w:t>
            </w:r>
            <w:proofErr w:type="spellEnd"/>
            <w:r w:rsidRPr="00A55BBA">
              <w:rPr>
                <w:rFonts w:eastAsia="Times New Roman" w:cs="Times New Roman"/>
                <w:sz w:val="24"/>
                <w:szCs w:val="24"/>
                <w:lang w:eastAsia="es-PA"/>
              </w:rPr>
              <w:t xml:space="preserve">, en el Templo de Jerusalén – se convierte en un adulto maestro de la sabiduría de su pueblo y se hace capaz de dar testimonio válido de sí mismo y del Padre. </w:t>
            </w:r>
            <w:r w:rsidRPr="00E174AB">
              <w:rPr>
                <w:rFonts w:eastAsia="Times New Roman" w:cs="Times New Roman"/>
                <w:b/>
                <w:sz w:val="24"/>
                <w:szCs w:val="24"/>
                <w:lang w:eastAsia="es-PA"/>
              </w:rPr>
              <w:t>Lo mismo hará</w:t>
            </w:r>
            <w:r w:rsidR="00E174AB" w:rsidRPr="00E174AB">
              <w:rPr>
                <w:rFonts w:eastAsia="Times New Roman" w:cs="Times New Roman"/>
                <w:b/>
                <w:sz w:val="24"/>
                <w:szCs w:val="24"/>
                <w:lang w:eastAsia="es-PA"/>
              </w:rPr>
              <w:t xml:space="preserve"> María</w:t>
            </w:r>
            <w:r w:rsidRPr="00E174AB">
              <w:rPr>
                <w:rFonts w:eastAsia="Times New Roman" w:cs="Times New Roman"/>
                <w:b/>
                <w:sz w:val="24"/>
                <w:szCs w:val="24"/>
                <w:lang w:eastAsia="es-PA"/>
              </w:rPr>
              <w:t xml:space="preserve"> en los Hechos de los Apóstoles, cuando sus discípulos y discípulas, con la presencia del Espíritu Santo en el día de Pentecostés</w:t>
            </w:r>
            <w:r w:rsidRPr="00A55BBA">
              <w:rPr>
                <w:rFonts w:eastAsia="Times New Roman" w:cs="Times New Roman"/>
                <w:sz w:val="24"/>
                <w:szCs w:val="24"/>
                <w:lang w:eastAsia="es-PA"/>
              </w:rPr>
              <w:t>, se conviertan en maestros de la Nueva Ley del Espíritu y servidores de la Palabra (TEPEDINO, 1994). Con la fuerza y el poder de lo alto darán testimonio de la Pasión y Resurrección es decir, de la identidad mesiánica y divina de Jesús.</w:t>
            </w:r>
          </w:p>
          <w:p w:rsidR="00E174AB" w:rsidRDefault="00E174AB" w:rsidP="00E174AB">
            <w:pPr>
              <w:jc w:val="both"/>
              <w:rPr>
                <w:rFonts w:eastAsia="Times New Roman" w:cs="Times New Roman"/>
                <w:sz w:val="24"/>
                <w:szCs w:val="24"/>
                <w:lang w:eastAsia="es-PA"/>
              </w:rPr>
            </w:pPr>
          </w:p>
          <w:p w:rsidR="00E174AB" w:rsidRDefault="00E174AB" w:rsidP="00E174A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s-P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s-PA"/>
              </w:rPr>
              <w:t>Para Dialogar:</w:t>
            </w:r>
          </w:p>
          <w:p w:rsidR="00E174AB" w:rsidRDefault="00E174AB" w:rsidP="00E174AB">
            <w:pPr>
              <w:pStyle w:val="Prrafodelista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sz w:val="24"/>
                <w:szCs w:val="24"/>
                <w:lang w:eastAsia="es-PA"/>
              </w:rPr>
            </w:pPr>
            <w:r>
              <w:rPr>
                <w:rFonts w:eastAsia="Times New Roman" w:cs="Times New Roman"/>
                <w:sz w:val="24"/>
                <w:szCs w:val="24"/>
                <w:lang w:eastAsia="es-PA"/>
              </w:rPr>
              <w:t>¿Qué rasgo mariano destaca más en Mateo? ¿Por qué lo dices?</w:t>
            </w:r>
          </w:p>
          <w:p w:rsidR="00E174AB" w:rsidRPr="00E174AB" w:rsidRDefault="00E174AB" w:rsidP="00E174AB">
            <w:pPr>
              <w:pStyle w:val="Prrafodelista"/>
              <w:numPr>
                <w:ilvl w:val="0"/>
                <w:numId w:val="5"/>
              </w:numPr>
              <w:ind w:left="714" w:hanging="357"/>
              <w:jc w:val="both"/>
              <w:rPr>
                <w:rFonts w:eastAsia="Times New Roman" w:cs="Times New Roman"/>
                <w:sz w:val="24"/>
                <w:szCs w:val="24"/>
                <w:lang w:eastAsia="es-PA"/>
              </w:rPr>
            </w:pPr>
            <w:r>
              <w:rPr>
                <w:rFonts w:eastAsia="Times New Roman" w:cs="Times New Roman"/>
                <w:sz w:val="24"/>
                <w:szCs w:val="24"/>
                <w:lang w:eastAsia="es-PA"/>
              </w:rPr>
              <w:t>¿Qué rasgo mariano destaca más en Lucas? ¿Por qué lo dices?</w:t>
            </w:r>
          </w:p>
          <w:p w:rsidR="00E174AB" w:rsidRPr="00A55BBA" w:rsidRDefault="00E174AB" w:rsidP="00E174AB">
            <w:pPr>
              <w:jc w:val="both"/>
              <w:rPr>
                <w:rFonts w:eastAsia="Times New Roman" w:cs="Times New Roman"/>
                <w:sz w:val="24"/>
                <w:szCs w:val="24"/>
                <w:lang w:eastAsia="es-PA"/>
              </w:rPr>
            </w:pPr>
          </w:p>
        </w:tc>
      </w:tr>
    </w:tbl>
    <w:p w:rsidR="00E174AB" w:rsidRPr="00A55BBA" w:rsidRDefault="00E174AB" w:rsidP="001C67AB">
      <w:pPr>
        <w:jc w:val="both"/>
        <w:rPr>
          <w:b/>
          <w:sz w:val="24"/>
          <w:szCs w:val="24"/>
        </w:rPr>
      </w:pPr>
    </w:p>
    <w:p w:rsidR="008B36F6" w:rsidRPr="0087465B" w:rsidRDefault="00E174AB" w:rsidP="0087465B">
      <w:pPr>
        <w:pStyle w:val="Prrafodelista"/>
        <w:numPr>
          <w:ilvl w:val="1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Cuaderno preparatorio JMJ 2019, Catequesis # 6</w:t>
      </w:r>
      <w:r w:rsidR="0087465B" w:rsidRPr="0087465B">
        <w:rPr>
          <w:b/>
          <w:sz w:val="24"/>
          <w:szCs w:val="24"/>
        </w:rPr>
        <w:t xml:space="preserve">: </w:t>
      </w:r>
      <w:r w:rsidR="00532543">
        <w:rPr>
          <w:b/>
          <w:sz w:val="24"/>
          <w:szCs w:val="24"/>
        </w:rPr>
        <w:t>“</w:t>
      </w:r>
      <w:r w:rsidR="0087465B" w:rsidRPr="0087465B">
        <w:rPr>
          <w:b/>
          <w:sz w:val="24"/>
          <w:szCs w:val="24"/>
        </w:rPr>
        <w:t xml:space="preserve">MARÍA, MODELO DE MUJER: (La Hija de </w:t>
      </w:r>
      <w:proofErr w:type="spellStart"/>
      <w:r w:rsidR="0087465B" w:rsidRPr="0087465B">
        <w:rPr>
          <w:b/>
          <w:sz w:val="24"/>
          <w:szCs w:val="24"/>
        </w:rPr>
        <w:t>Sión</w:t>
      </w:r>
      <w:proofErr w:type="spellEnd"/>
      <w:r w:rsidR="0087465B" w:rsidRPr="0087465B">
        <w:rPr>
          <w:b/>
          <w:sz w:val="24"/>
          <w:szCs w:val="24"/>
        </w:rPr>
        <w:t xml:space="preserve">: </w:t>
      </w:r>
      <w:proofErr w:type="spellStart"/>
      <w:r w:rsidR="0087465B" w:rsidRPr="0087465B">
        <w:rPr>
          <w:b/>
          <w:sz w:val="24"/>
          <w:szCs w:val="24"/>
        </w:rPr>
        <w:t>Is</w:t>
      </w:r>
      <w:proofErr w:type="spellEnd"/>
      <w:r w:rsidR="0087465B" w:rsidRPr="0087465B">
        <w:rPr>
          <w:b/>
          <w:sz w:val="24"/>
          <w:szCs w:val="24"/>
        </w:rPr>
        <w:t>. 7,13-14</w:t>
      </w:r>
      <w:r w:rsidR="008B36F6" w:rsidRPr="0087465B">
        <w:rPr>
          <w:b/>
          <w:sz w:val="24"/>
          <w:szCs w:val="24"/>
        </w:rPr>
        <w:t xml:space="preserve">; </w:t>
      </w:r>
      <w:r w:rsidR="0087465B" w:rsidRPr="0087465B">
        <w:rPr>
          <w:b/>
          <w:sz w:val="24"/>
          <w:szCs w:val="24"/>
        </w:rPr>
        <w:t xml:space="preserve">La Visitación: </w:t>
      </w:r>
      <w:proofErr w:type="spellStart"/>
      <w:r w:rsidR="005F4745" w:rsidRPr="0087465B">
        <w:rPr>
          <w:b/>
          <w:sz w:val="24"/>
          <w:szCs w:val="24"/>
        </w:rPr>
        <w:t>Lc</w:t>
      </w:r>
      <w:proofErr w:type="spellEnd"/>
      <w:r w:rsidR="005F4745" w:rsidRPr="0087465B">
        <w:rPr>
          <w:b/>
          <w:sz w:val="24"/>
          <w:szCs w:val="24"/>
        </w:rPr>
        <w:t>. 1, 39-56)</w:t>
      </w:r>
      <w:r w:rsidR="00532543">
        <w:rPr>
          <w:b/>
          <w:sz w:val="24"/>
          <w:szCs w:val="24"/>
        </w:rPr>
        <w:t>”</w:t>
      </w:r>
    </w:p>
    <w:p w:rsidR="00E174AB" w:rsidRDefault="00E174AB" w:rsidP="005F4745">
      <w:pPr>
        <w:jc w:val="both"/>
        <w:rPr>
          <w:sz w:val="24"/>
          <w:szCs w:val="24"/>
        </w:rPr>
      </w:pPr>
    </w:p>
    <w:p w:rsidR="005F4745" w:rsidRDefault="005F4745" w:rsidP="005F4745">
      <w:pPr>
        <w:jc w:val="both"/>
        <w:rPr>
          <w:sz w:val="24"/>
          <w:szCs w:val="24"/>
        </w:rPr>
      </w:pPr>
      <w:r w:rsidRPr="00A55BBA">
        <w:rPr>
          <w:sz w:val="24"/>
          <w:szCs w:val="24"/>
        </w:rPr>
        <w:t>Estos textos bíblicos iluminan la realidad acerca de la mujer que nos presenta el cuaderno de catequesis para la JMJ: Se parte de la pregunta acerca de lo que significa ser mujer hoy día, pregunta que se hacen mujeres de cualquier raza o condición social o económica</w:t>
      </w:r>
      <w:r w:rsidR="0087465B">
        <w:rPr>
          <w:sz w:val="24"/>
          <w:szCs w:val="24"/>
        </w:rPr>
        <w:t xml:space="preserve"> (mujeres de la ciudad o del campo, pobres y ricas, analfabetas y doctoradas)</w:t>
      </w:r>
      <w:r w:rsidRPr="00A55BBA">
        <w:rPr>
          <w:sz w:val="24"/>
          <w:szCs w:val="24"/>
        </w:rPr>
        <w:t>. Se agradece que hoy día la mujer tenga más conciencia de su autoestima y participe más en la actividad humana. Se lamenta también que sus derechos, su capacidad y aporte a la sociedad no sean todavía plenamente reconocidos.</w:t>
      </w:r>
    </w:p>
    <w:p w:rsidR="0087465B" w:rsidRDefault="0087465B" w:rsidP="005F4745">
      <w:pPr>
        <w:jc w:val="both"/>
        <w:rPr>
          <w:sz w:val="24"/>
          <w:szCs w:val="24"/>
        </w:rPr>
      </w:pPr>
    </w:p>
    <w:p w:rsidR="0087465B" w:rsidRPr="00A55BBA" w:rsidRDefault="0087465B" w:rsidP="005F4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tema ofrece también </w:t>
      </w:r>
      <w:r w:rsidRPr="00781ECC">
        <w:rPr>
          <w:b/>
          <w:sz w:val="24"/>
          <w:szCs w:val="24"/>
        </w:rPr>
        <w:t>algunos datos iluminadores</w:t>
      </w:r>
      <w:r>
        <w:rPr>
          <w:sz w:val="24"/>
          <w:szCs w:val="24"/>
        </w:rPr>
        <w:t xml:space="preserve">, entre ellos: hay </w:t>
      </w:r>
      <w:r w:rsidR="00781ECC">
        <w:rPr>
          <w:sz w:val="24"/>
          <w:szCs w:val="24"/>
        </w:rPr>
        <w:t xml:space="preserve">en el mundo </w:t>
      </w:r>
      <w:r>
        <w:rPr>
          <w:sz w:val="24"/>
          <w:szCs w:val="24"/>
        </w:rPr>
        <w:t>66,000 feminicidios documentados anuales; una de cada tres mujeres ha sufrido violencia física o sexual en algún momento; a nivel mundial las mujeres ganan 30% menos que los hombres.</w:t>
      </w:r>
    </w:p>
    <w:p w:rsidR="005F4745" w:rsidRPr="00A55BBA" w:rsidRDefault="005F4745" w:rsidP="005F4745">
      <w:pPr>
        <w:jc w:val="both"/>
        <w:rPr>
          <w:sz w:val="24"/>
          <w:szCs w:val="24"/>
        </w:rPr>
      </w:pPr>
    </w:p>
    <w:p w:rsidR="005F4745" w:rsidRDefault="005F4745" w:rsidP="005F4745">
      <w:pPr>
        <w:jc w:val="both"/>
        <w:rPr>
          <w:sz w:val="24"/>
          <w:szCs w:val="24"/>
        </w:rPr>
      </w:pPr>
      <w:r w:rsidRPr="00781ECC">
        <w:rPr>
          <w:b/>
          <w:sz w:val="24"/>
          <w:szCs w:val="24"/>
        </w:rPr>
        <w:t>Ante ello, se nos presenta a María como joven y virgen, como mujer campesina feliz y sencilla, que vive la fe de su pueblo</w:t>
      </w:r>
      <w:r w:rsidRPr="00A55BBA">
        <w:rPr>
          <w:sz w:val="24"/>
          <w:szCs w:val="24"/>
        </w:rPr>
        <w:t xml:space="preserve">. Cuando es visitada por el ángel, se da cuenta de que Dios la ha escogido, e incluso sin comprender del todo la grandeza de lo que esa escogencia significaba, se puso a disposición –como cualquier joven con fe y generosidad- aceptando ser la Madre del Enviado del </w:t>
      </w:r>
      <w:r w:rsidRPr="00A55BBA">
        <w:rPr>
          <w:sz w:val="24"/>
          <w:szCs w:val="24"/>
        </w:rPr>
        <w:lastRenderedPageBreak/>
        <w:t xml:space="preserve">Padre. María es así, una referencia universalmente válida, además de joven, además de mujer, además de pobre, ella es madre. </w:t>
      </w:r>
    </w:p>
    <w:p w:rsidR="00DD2BD5" w:rsidRPr="00A55BBA" w:rsidRDefault="00DD2BD5" w:rsidP="005F4745">
      <w:pPr>
        <w:jc w:val="both"/>
        <w:rPr>
          <w:sz w:val="24"/>
          <w:szCs w:val="24"/>
        </w:rPr>
      </w:pPr>
    </w:p>
    <w:p w:rsidR="005F4745" w:rsidRPr="00A55BBA" w:rsidRDefault="005F4745" w:rsidP="005F4745">
      <w:pPr>
        <w:jc w:val="both"/>
        <w:rPr>
          <w:sz w:val="24"/>
          <w:szCs w:val="24"/>
        </w:rPr>
      </w:pPr>
      <w:r w:rsidRPr="00781ECC">
        <w:rPr>
          <w:b/>
          <w:sz w:val="24"/>
          <w:szCs w:val="24"/>
        </w:rPr>
        <w:t>Para todos los que necesitan de referencias, de modo especial las juventudes</w:t>
      </w:r>
      <w:r w:rsidRPr="00A55BBA">
        <w:rPr>
          <w:sz w:val="24"/>
          <w:szCs w:val="24"/>
        </w:rPr>
        <w:t>, el joven Jesús que murió en la cruz, hace un gesto que solamente podría brotar de la generosidad y del amor gratuito de un joven. Con la energía de la vida que entregaba, Jesús ve a su madre y a su discípulo Juan y les dice, en una escena casi íntima, familiar, en medio del dolor</w:t>
      </w:r>
      <w:r w:rsidR="00DA0930">
        <w:rPr>
          <w:sz w:val="24"/>
          <w:szCs w:val="24"/>
        </w:rPr>
        <w:t xml:space="preserve"> y la congoja: “Allí está</w:t>
      </w:r>
      <w:r w:rsidRPr="00A55BBA">
        <w:rPr>
          <w:sz w:val="24"/>
          <w:szCs w:val="24"/>
        </w:rPr>
        <w:t xml:space="preserve"> tu hijo, allí está tu madre” (</w:t>
      </w:r>
      <w:proofErr w:type="spellStart"/>
      <w:r w:rsidRPr="00A55BBA">
        <w:rPr>
          <w:sz w:val="24"/>
          <w:szCs w:val="24"/>
        </w:rPr>
        <w:t>Jn</w:t>
      </w:r>
      <w:proofErr w:type="spellEnd"/>
      <w:r w:rsidRPr="00A55BBA">
        <w:rPr>
          <w:sz w:val="24"/>
          <w:szCs w:val="24"/>
        </w:rPr>
        <w:t>. 19, 26-27). Así, las juventudes de hoy, y también nosotros, como Misioneros, recibimos una madre</w:t>
      </w:r>
      <w:r w:rsidR="00827327" w:rsidRPr="00A55BBA">
        <w:rPr>
          <w:sz w:val="24"/>
          <w:szCs w:val="24"/>
        </w:rPr>
        <w:t>, recibimos una referencia de vida entregada.</w:t>
      </w:r>
    </w:p>
    <w:p w:rsidR="00827327" w:rsidRDefault="00827327" w:rsidP="005F4745">
      <w:pPr>
        <w:jc w:val="both"/>
        <w:rPr>
          <w:sz w:val="24"/>
          <w:szCs w:val="24"/>
        </w:rPr>
      </w:pPr>
    </w:p>
    <w:p w:rsidR="00DA0930" w:rsidRDefault="00DA0930" w:rsidP="005F47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Para Dialogar:</w:t>
      </w:r>
    </w:p>
    <w:p w:rsidR="00DA0930" w:rsidRPr="00781ECC" w:rsidRDefault="00DA0930" w:rsidP="00781ECC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81ECC">
        <w:rPr>
          <w:sz w:val="24"/>
          <w:szCs w:val="24"/>
        </w:rPr>
        <w:t>Partiendo del folleto de Catequesis, mira en el tema 6, en el apartado Ver, la pregunta acerca de los datos que el mismo folleto brinda</w:t>
      </w:r>
      <w:r w:rsidR="0087465B" w:rsidRPr="00781ECC">
        <w:rPr>
          <w:sz w:val="24"/>
          <w:szCs w:val="24"/>
        </w:rPr>
        <w:t xml:space="preserve"> (Sabías que</w:t>
      </w:r>
      <w:proofErr w:type="gramStart"/>
      <w:r w:rsidR="0087465B" w:rsidRPr="00781ECC">
        <w:rPr>
          <w:sz w:val="24"/>
          <w:szCs w:val="24"/>
        </w:rPr>
        <w:t>..)</w:t>
      </w:r>
      <w:proofErr w:type="gramEnd"/>
      <w:r w:rsidRPr="00781ECC">
        <w:rPr>
          <w:sz w:val="24"/>
          <w:szCs w:val="24"/>
        </w:rPr>
        <w:t xml:space="preserve">, y la impresión que queda en cada uno. </w:t>
      </w:r>
    </w:p>
    <w:p w:rsidR="00DA0930" w:rsidRPr="00781ECC" w:rsidRDefault="00DA0930" w:rsidP="00781ECC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81ECC">
        <w:rPr>
          <w:sz w:val="24"/>
          <w:szCs w:val="24"/>
        </w:rPr>
        <w:t>Siempre en el mismo folleto, misma Catequesis, en el actuar, buscar ejemplos y compartir sobre modelos de santidad de mujeres que han luchado contra la desigualdad</w:t>
      </w:r>
    </w:p>
    <w:p w:rsidR="0087465B" w:rsidRDefault="0087465B" w:rsidP="0087465B">
      <w:pPr>
        <w:jc w:val="both"/>
        <w:rPr>
          <w:sz w:val="24"/>
          <w:szCs w:val="24"/>
        </w:rPr>
      </w:pPr>
    </w:p>
    <w:p w:rsidR="00E174AB" w:rsidRDefault="00E174AB" w:rsidP="0087465B">
      <w:pPr>
        <w:jc w:val="both"/>
        <w:rPr>
          <w:sz w:val="24"/>
          <w:szCs w:val="24"/>
        </w:rPr>
      </w:pPr>
    </w:p>
    <w:p w:rsidR="0087465B" w:rsidRPr="0087465B" w:rsidRDefault="0087465B" w:rsidP="0087465B">
      <w:pPr>
        <w:jc w:val="both"/>
        <w:rPr>
          <w:sz w:val="24"/>
          <w:szCs w:val="24"/>
        </w:rPr>
      </w:pPr>
    </w:p>
    <w:p w:rsidR="00827327" w:rsidRPr="0087465B" w:rsidRDefault="00827327" w:rsidP="0087465B">
      <w:pPr>
        <w:pStyle w:val="Prrafodelista"/>
        <w:numPr>
          <w:ilvl w:val="0"/>
          <w:numId w:val="4"/>
        </w:numPr>
        <w:rPr>
          <w:b/>
          <w:sz w:val="28"/>
          <w:szCs w:val="28"/>
          <w:highlight w:val="lightGray"/>
        </w:rPr>
      </w:pPr>
      <w:r w:rsidRPr="0087465B">
        <w:rPr>
          <w:b/>
          <w:sz w:val="28"/>
          <w:szCs w:val="28"/>
          <w:highlight w:val="lightGray"/>
        </w:rPr>
        <w:t>REUNIÓN DE COMUNIDAD</w:t>
      </w:r>
    </w:p>
    <w:p w:rsidR="00827327" w:rsidRPr="00A55BBA" w:rsidRDefault="00827327" w:rsidP="00DA0930">
      <w:pPr>
        <w:pStyle w:val="Prrafodelista"/>
        <w:jc w:val="both"/>
        <w:rPr>
          <w:b/>
          <w:sz w:val="24"/>
          <w:szCs w:val="24"/>
        </w:rPr>
      </w:pPr>
    </w:p>
    <w:p w:rsidR="0087465B" w:rsidRDefault="00896556" w:rsidP="008273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 w:rsidR="0087465B">
        <w:rPr>
          <w:b/>
          <w:sz w:val="24"/>
          <w:szCs w:val="24"/>
        </w:rPr>
        <w:t xml:space="preserve"> INTRODUCCIÓN:</w:t>
      </w:r>
    </w:p>
    <w:p w:rsidR="0087465B" w:rsidRDefault="00896556" w:rsidP="008273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ido avanzando el tiempo pascual, llega la celebración de Pentecostés, por eso en este mes se nos ofrece un tema formativo que </w:t>
      </w:r>
      <w:r w:rsidRPr="00DD2BD5">
        <w:rPr>
          <w:b/>
          <w:sz w:val="24"/>
          <w:szCs w:val="24"/>
        </w:rPr>
        <w:t>resalta la importancia de la presencia del Espíritu entre nosotros</w:t>
      </w:r>
      <w:r>
        <w:rPr>
          <w:sz w:val="24"/>
          <w:szCs w:val="24"/>
        </w:rPr>
        <w:t xml:space="preserve">, a quien muchas veces le vemos como desconocido, como si nunca hubiéramos oído hablar de Él. </w:t>
      </w:r>
      <w:r w:rsidRPr="00DD2BD5">
        <w:rPr>
          <w:b/>
          <w:sz w:val="24"/>
          <w:szCs w:val="24"/>
        </w:rPr>
        <w:t>Espíritu que impulsa constantemente al Discernimiento</w:t>
      </w:r>
      <w:r>
        <w:rPr>
          <w:sz w:val="24"/>
          <w:szCs w:val="24"/>
        </w:rPr>
        <w:t>, por eso del Documento Preparatorio para el Sínodo s/ los Jóvenes  se nos brinda una síntesis que nos motiva a vivir esa actitud de crecimiento espiritual tan esencial, tanto en nosotros como en el acompañamiento a los jóvenes.</w:t>
      </w:r>
    </w:p>
    <w:p w:rsidR="00781ECC" w:rsidRDefault="00781ECC" w:rsidP="00827327">
      <w:pPr>
        <w:jc w:val="both"/>
        <w:rPr>
          <w:sz w:val="24"/>
          <w:szCs w:val="24"/>
        </w:rPr>
      </w:pPr>
    </w:p>
    <w:p w:rsidR="00781ECC" w:rsidRDefault="00781ECC" w:rsidP="008273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Para empezar:</w:t>
      </w:r>
    </w:p>
    <w:p w:rsidR="00781ECC" w:rsidRDefault="00781ECC" w:rsidP="00781EC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Oración de la JMJ, Panamá 2019</w:t>
      </w:r>
    </w:p>
    <w:p w:rsidR="00781ECC" w:rsidRDefault="00781ECC" w:rsidP="00781EC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Compartimos</w:t>
      </w:r>
      <w:r w:rsidR="00DD2BD5">
        <w:rPr>
          <w:sz w:val="24"/>
          <w:szCs w:val="24"/>
        </w:rPr>
        <w:t>, ¿</w:t>
      </w:r>
      <w:r>
        <w:rPr>
          <w:sz w:val="24"/>
          <w:szCs w:val="24"/>
        </w:rPr>
        <w:t>cómo ha estado nuestra celebración de Pentecostés?</w:t>
      </w:r>
    </w:p>
    <w:p w:rsidR="00781ECC" w:rsidRPr="00781ECC" w:rsidRDefault="00781ECC" w:rsidP="00781EC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Así mismo, compartimos nuestra experiencia de Ejercicios Espirituales tenidos en Mayo.</w:t>
      </w:r>
    </w:p>
    <w:p w:rsidR="0087465B" w:rsidRDefault="0087465B" w:rsidP="00827327">
      <w:pPr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896556" w:rsidTr="00896556">
        <w:tc>
          <w:tcPr>
            <w:tcW w:w="10112" w:type="dxa"/>
          </w:tcPr>
          <w:p w:rsidR="00896556" w:rsidRDefault="00896556" w:rsidP="00896556">
            <w:pPr>
              <w:jc w:val="both"/>
              <w:rPr>
                <w:b/>
                <w:sz w:val="24"/>
                <w:szCs w:val="24"/>
              </w:rPr>
            </w:pPr>
          </w:p>
          <w:p w:rsidR="00896556" w:rsidRPr="00AD5EDF" w:rsidRDefault="00896556" w:rsidP="0089655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  <w:r w:rsidRPr="00A55BBA">
              <w:rPr>
                <w:b/>
                <w:sz w:val="24"/>
                <w:szCs w:val="24"/>
              </w:rPr>
              <w:t xml:space="preserve"> T</w:t>
            </w:r>
            <w:r w:rsidR="00DD2BD5">
              <w:rPr>
                <w:b/>
                <w:sz w:val="24"/>
                <w:szCs w:val="24"/>
              </w:rPr>
              <w:t>ema Formativo</w:t>
            </w:r>
            <w:r w:rsidRPr="00A55BBA">
              <w:rPr>
                <w:b/>
                <w:sz w:val="24"/>
                <w:szCs w:val="24"/>
              </w:rPr>
              <w:t>: VIVIR DESDE LA EXPERIENCIA DEL RESUCITADO</w:t>
            </w:r>
            <w:r w:rsidR="00AD5EDF">
              <w:rPr>
                <w:b/>
                <w:sz w:val="24"/>
                <w:szCs w:val="24"/>
              </w:rPr>
              <w:t xml:space="preserve"> </w:t>
            </w:r>
            <w:r w:rsidR="00AD5EDF">
              <w:rPr>
                <w:sz w:val="24"/>
                <w:szCs w:val="24"/>
              </w:rPr>
              <w:t xml:space="preserve">(Antonio Sánchez </w:t>
            </w:r>
            <w:proofErr w:type="spellStart"/>
            <w:r w:rsidR="00AD5EDF">
              <w:rPr>
                <w:sz w:val="24"/>
                <w:szCs w:val="24"/>
              </w:rPr>
              <w:t>Orantos</w:t>
            </w:r>
            <w:proofErr w:type="spellEnd"/>
            <w:r w:rsidR="00AD5EDF">
              <w:rPr>
                <w:sz w:val="24"/>
                <w:szCs w:val="24"/>
              </w:rPr>
              <w:t>)</w:t>
            </w:r>
          </w:p>
          <w:p w:rsidR="00896556" w:rsidRPr="00A55BBA" w:rsidRDefault="00896556" w:rsidP="00896556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A55BBA">
              <w:rPr>
                <w:b/>
                <w:sz w:val="24"/>
                <w:szCs w:val="24"/>
              </w:rPr>
              <w:t xml:space="preserve">- Texto Bíblico: </w:t>
            </w:r>
            <w:proofErr w:type="spellStart"/>
            <w:r w:rsidRPr="00A55BBA">
              <w:rPr>
                <w:b/>
                <w:sz w:val="24"/>
                <w:szCs w:val="24"/>
              </w:rPr>
              <w:t>Hch</w:t>
            </w:r>
            <w:proofErr w:type="spellEnd"/>
            <w:r w:rsidRPr="00A55BBA">
              <w:rPr>
                <w:b/>
                <w:sz w:val="24"/>
                <w:szCs w:val="24"/>
              </w:rPr>
              <w:t>. 19, 1-7</w:t>
            </w:r>
          </w:p>
          <w:p w:rsidR="00896556" w:rsidRPr="00A55BBA" w:rsidRDefault="00896556" w:rsidP="00896556">
            <w:pPr>
              <w:jc w:val="both"/>
              <w:rPr>
                <w:sz w:val="24"/>
                <w:szCs w:val="24"/>
              </w:rPr>
            </w:pPr>
            <w:r w:rsidRPr="00A55BBA">
              <w:rPr>
                <w:sz w:val="24"/>
                <w:szCs w:val="24"/>
              </w:rPr>
              <w:t>El capítulo 19 de los Hechos nos narra un curioso episodio, en el cual Pablo llega a Éfeso y encuentra a un grupo de discípulos, a los que les pregunta si han recibido el Espíritu Santo</w:t>
            </w:r>
            <w:r w:rsidRPr="00781ECC">
              <w:rPr>
                <w:b/>
                <w:sz w:val="24"/>
                <w:szCs w:val="24"/>
              </w:rPr>
              <w:t xml:space="preserve">. La respuesta es clara: </w:t>
            </w:r>
            <w:r w:rsidRPr="00781ECC">
              <w:rPr>
                <w:b/>
                <w:i/>
                <w:sz w:val="24"/>
                <w:szCs w:val="24"/>
              </w:rPr>
              <w:t>“Ni siquiera hemos oído hablar del Espíritu Santo”.</w:t>
            </w:r>
            <w:r w:rsidRPr="00A55BBA">
              <w:rPr>
                <w:i/>
                <w:sz w:val="24"/>
                <w:szCs w:val="24"/>
              </w:rPr>
              <w:t xml:space="preserve"> </w:t>
            </w:r>
            <w:r w:rsidRPr="00A55BBA">
              <w:rPr>
                <w:sz w:val="24"/>
                <w:szCs w:val="24"/>
              </w:rPr>
              <w:t>A raíz de ello Pablo les bautiza en el nombre de Jesús, les impone las manos y el Espíritu Santo se apodera de ellos. Acaso, como Misioneros, aunque bautizados y consagrados, nos podemos preguntar si la vivencia de nuestra vida de fe no quedaría descrita por este curioso acontecimiento</w:t>
            </w:r>
            <w:proofErr w:type="gramStart"/>
            <w:r w:rsidRPr="00A55BBA">
              <w:rPr>
                <w:sz w:val="24"/>
                <w:szCs w:val="24"/>
              </w:rPr>
              <w:t>?</w:t>
            </w:r>
            <w:proofErr w:type="gramEnd"/>
          </w:p>
          <w:p w:rsidR="00896556" w:rsidRPr="00A55BBA" w:rsidRDefault="00896556" w:rsidP="00896556">
            <w:pPr>
              <w:jc w:val="both"/>
              <w:rPr>
                <w:sz w:val="24"/>
                <w:szCs w:val="24"/>
              </w:rPr>
            </w:pPr>
          </w:p>
          <w:p w:rsidR="00896556" w:rsidRPr="00A55BBA" w:rsidRDefault="00896556" w:rsidP="00896556">
            <w:pPr>
              <w:jc w:val="both"/>
              <w:rPr>
                <w:sz w:val="24"/>
                <w:szCs w:val="24"/>
              </w:rPr>
            </w:pPr>
            <w:r w:rsidRPr="00A55BBA">
              <w:rPr>
                <w:sz w:val="24"/>
                <w:szCs w:val="24"/>
              </w:rPr>
              <w:t>Evidentemente, no responderíamos como aquellos discípulos “nunca he oído hablar del Espíritu”. Pero si hurgamos un poco y nos preguntamos qué significa el Espíritu en tu vida de fe y en la vida de nuestras comunidades (ser Misioneros con Espíritu): sabríamos responder</w:t>
            </w:r>
            <w:proofErr w:type="gramStart"/>
            <w:r w:rsidRPr="00A55BBA">
              <w:rPr>
                <w:sz w:val="24"/>
                <w:szCs w:val="24"/>
              </w:rPr>
              <w:t>?</w:t>
            </w:r>
            <w:proofErr w:type="gramEnd"/>
            <w:r w:rsidRPr="00A55BBA">
              <w:rPr>
                <w:sz w:val="24"/>
                <w:szCs w:val="24"/>
              </w:rPr>
              <w:t xml:space="preserve"> Daríamos una respuesta </w:t>
            </w:r>
            <w:r w:rsidRPr="00A55BBA">
              <w:rPr>
                <w:sz w:val="24"/>
                <w:szCs w:val="24"/>
              </w:rPr>
              <w:lastRenderedPageBreak/>
              <w:t>de libros, o acaso, nos atreveríamos a narrar, no explicar teóricamente, qué ha significado en nuestra vida, en nuestro caminar vocacional y en nuestro servicio misionero la experiencia del Espíritu Santo</w:t>
            </w:r>
            <w:proofErr w:type="gramStart"/>
            <w:r w:rsidRPr="00A55BBA">
              <w:rPr>
                <w:sz w:val="24"/>
                <w:szCs w:val="24"/>
              </w:rPr>
              <w:t>?</w:t>
            </w:r>
            <w:proofErr w:type="gramEnd"/>
          </w:p>
          <w:p w:rsidR="00896556" w:rsidRPr="00A55BBA" w:rsidRDefault="00896556" w:rsidP="00896556">
            <w:pPr>
              <w:jc w:val="both"/>
              <w:rPr>
                <w:sz w:val="24"/>
                <w:szCs w:val="24"/>
              </w:rPr>
            </w:pPr>
          </w:p>
          <w:p w:rsidR="00781ECC" w:rsidRDefault="00781ECC" w:rsidP="00896556">
            <w:pPr>
              <w:jc w:val="both"/>
              <w:rPr>
                <w:sz w:val="24"/>
                <w:szCs w:val="24"/>
              </w:rPr>
            </w:pPr>
            <w:r w:rsidRPr="00781ECC">
              <w:rPr>
                <w:b/>
                <w:sz w:val="24"/>
                <w:szCs w:val="24"/>
              </w:rPr>
              <w:t>SIN EL ESPÍRITU SANTO, DIOS ESTÁ LEJOS</w:t>
            </w:r>
            <w:r w:rsidR="00896556" w:rsidRPr="00A55BBA">
              <w:rPr>
                <w:sz w:val="24"/>
                <w:szCs w:val="24"/>
              </w:rPr>
              <w:t xml:space="preserve">, Cristo permanece en el pasado; el Evangelio es letra muerta; la Iglesia, y en ella tu comunidad, sería una simple organización dedicada a la filantropía; la autoridad se convierte en dominio opresivo; la misión en pura propaganda o proselitismo (por no decir búsqueda de intereses propios); el culto un mero rito que tranquiliza la conciencia y la práctica cristiana en una moral de esclavos. </w:t>
            </w:r>
          </w:p>
          <w:p w:rsidR="00781ECC" w:rsidRDefault="00781ECC" w:rsidP="00896556">
            <w:pPr>
              <w:jc w:val="both"/>
              <w:rPr>
                <w:sz w:val="24"/>
                <w:szCs w:val="24"/>
              </w:rPr>
            </w:pPr>
          </w:p>
          <w:p w:rsidR="00896556" w:rsidRPr="00A55BBA" w:rsidRDefault="00781ECC" w:rsidP="00896556">
            <w:pPr>
              <w:jc w:val="both"/>
              <w:rPr>
                <w:sz w:val="24"/>
                <w:szCs w:val="24"/>
              </w:rPr>
            </w:pPr>
            <w:r w:rsidRPr="00781ECC">
              <w:rPr>
                <w:b/>
                <w:sz w:val="24"/>
                <w:szCs w:val="24"/>
              </w:rPr>
              <w:t>PERO CUANDO ESTÁ PRESENTE EL ESPÍRITU</w:t>
            </w:r>
            <w:r w:rsidRPr="00A55BBA">
              <w:rPr>
                <w:sz w:val="24"/>
                <w:szCs w:val="24"/>
              </w:rPr>
              <w:t xml:space="preserve"> </w:t>
            </w:r>
            <w:r w:rsidR="00896556" w:rsidRPr="00A55BBA">
              <w:rPr>
                <w:sz w:val="24"/>
                <w:szCs w:val="24"/>
              </w:rPr>
              <w:t>la naturaleza entera, todo lo que existe, gime y pide a gritos la venida del Reino; Cristo resucitado está presente; el Evangelio es fuente de vida; la Iglesia, y en ella la comunidad, es sacramento de la comunión de la Trinidad; la autoridad llegar a ser servicio humilde y liberador; la misión es pentecostés permanente; la liturgia recuerdo que actualiza y hace presente el actuar de Jesús y, por eso, el obrar humano queda posibilitado para abrir caminos de amor y libertad, para abrir caminos de vida.</w:t>
            </w:r>
          </w:p>
          <w:p w:rsidR="00896556" w:rsidRPr="00A55BBA" w:rsidRDefault="00896556" w:rsidP="00896556">
            <w:pPr>
              <w:jc w:val="both"/>
              <w:rPr>
                <w:sz w:val="24"/>
                <w:szCs w:val="24"/>
              </w:rPr>
            </w:pPr>
          </w:p>
          <w:p w:rsidR="00896556" w:rsidRPr="00A55BBA" w:rsidRDefault="00896556" w:rsidP="00896556">
            <w:pPr>
              <w:jc w:val="both"/>
              <w:rPr>
                <w:sz w:val="24"/>
                <w:szCs w:val="24"/>
              </w:rPr>
            </w:pPr>
            <w:r w:rsidRPr="00A55BBA">
              <w:rPr>
                <w:sz w:val="24"/>
                <w:szCs w:val="24"/>
              </w:rPr>
              <w:t>Con la presencia del Espíri</w:t>
            </w:r>
            <w:r w:rsidR="00781ECC">
              <w:rPr>
                <w:sz w:val="24"/>
                <w:szCs w:val="24"/>
              </w:rPr>
              <w:t>tu entre nosotros, la llamada que Jesús nos hace</w:t>
            </w:r>
            <w:r w:rsidRPr="00A55BBA">
              <w:rPr>
                <w:sz w:val="24"/>
                <w:szCs w:val="24"/>
              </w:rPr>
              <w:t xml:space="preserve"> se actualiza, y con ello:</w:t>
            </w:r>
          </w:p>
          <w:p w:rsidR="00896556" w:rsidRPr="00781ECC" w:rsidRDefault="00896556" w:rsidP="00781ECC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781ECC">
              <w:rPr>
                <w:sz w:val="24"/>
                <w:szCs w:val="24"/>
              </w:rPr>
              <w:t>Una fidelidad más amorosa en todo lo que haces…</w:t>
            </w:r>
          </w:p>
          <w:p w:rsidR="00896556" w:rsidRPr="001C67AB" w:rsidRDefault="00896556" w:rsidP="001C67AB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A55BBA">
              <w:rPr>
                <w:sz w:val="24"/>
                <w:szCs w:val="24"/>
              </w:rPr>
              <w:t>Una nueva etapa en tu vida y en tu modo de vivirla…</w:t>
            </w:r>
          </w:p>
          <w:p w:rsidR="00896556" w:rsidRPr="00A55BBA" w:rsidRDefault="00896556" w:rsidP="00781ECC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A55BBA">
              <w:rPr>
                <w:sz w:val="24"/>
                <w:szCs w:val="24"/>
              </w:rPr>
              <w:t>Surge una mayor creatividad, implicación y compromiso en todo lo que hacemos…</w:t>
            </w:r>
          </w:p>
          <w:p w:rsidR="00896556" w:rsidRPr="00A55BBA" w:rsidRDefault="00896556" w:rsidP="00781ECC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A55BBA">
              <w:rPr>
                <w:sz w:val="24"/>
                <w:szCs w:val="24"/>
              </w:rPr>
              <w:t>Una mayor confianza en Dios porque todavía necesitas derrotar algunos ídolos para que Él, aún más, sea el centro de tu vida…</w:t>
            </w:r>
          </w:p>
          <w:p w:rsidR="00896556" w:rsidRPr="00A55BBA" w:rsidRDefault="00896556" w:rsidP="00781ECC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A55BBA">
              <w:rPr>
                <w:sz w:val="24"/>
                <w:szCs w:val="24"/>
              </w:rPr>
              <w:t>Una mayor creatividad evangelizadora: iniciativas concretas y valientes en la evangelización, en la acción social, en el trabajo…</w:t>
            </w:r>
          </w:p>
          <w:p w:rsidR="00896556" w:rsidRPr="00A55BBA" w:rsidRDefault="00896556" w:rsidP="00896556">
            <w:pPr>
              <w:jc w:val="both"/>
              <w:rPr>
                <w:sz w:val="24"/>
                <w:szCs w:val="24"/>
              </w:rPr>
            </w:pPr>
          </w:p>
          <w:p w:rsidR="00896556" w:rsidRPr="00A55BBA" w:rsidRDefault="00896556" w:rsidP="00896556">
            <w:pPr>
              <w:jc w:val="both"/>
              <w:rPr>
                <w:sz w:val="24"/>
                <w:szCs w:val="24"/>
              </w:rPr>
            </w:pPr>
            <w:r w:rsidRPr="00781ECC">
              <w:rPr>
                <w:b/>
                <w:sz w:val="24"/>
                <w:szCs w:val="24"/>
              </w:rPr>
              <w:t>La vida del seguidor de Jesús no puede alimentarse sólo del recuerdo de unos acontecimientos sucedidos hace mucho tiempo</w:t>
            </w:r>
            <w:r w:rsidRPr="00A55BBA">
              <w:rPr>
                <w:sz w:val="24"/>
                <w:szCs w:val="24"/>
              </w:rPr>
              <w:t xml:space="preserve">, tal cosa reduciría la fidelidad cristiana a una ideología más; a un montón de ideas más o menos ordenadas, pero que nada tienen que ver con la vida real y concreta. Sería como encerrar el mensaje de Jesús en un museo de obras bellas, que presentan sentidos pasados de vida humana, pero hoy muertas. </w:t>
            </w:r>
            <w:r w:rsidRPr="00781ECC">
              <w:rPr>
                <w:b/>
                <w:sz w:val="24"/>
                <w:szCs w:val="24"/>
              </w:rPr>
              <w:t>Por eso, la más importante acción del Espíritu Santo en la vida personal es actualizar, hacer presente, no dejar que se quede fosilizada, la presencia de Jesús</w:t>
            </w:r>
            <w:r w:rsidRPr="00A55BBA">
              <w:rPr>
                <w:sz w:val="24"/>
                <w:szCs w:val="24"/>
              </w:rPr>
              <w:t xml:space="preserve"> </w:t>
            </w:r>
            <w:r w:rsidRPr="00781ECC">
              <w:rPr>
                <w:b/>
                <w:sz w:val="24"/>
                <w:szCs w:val="24"/>
              </w:rPr>
              <w:t>en nuestras vidas</w:t>
            </w:r>
            <w:r w:rsidRPr="00A55BBA">
              <w:rPr>
                <w:sz w:val="24"/>
                <w:szCs w:val="24"/>
              </w:rPr>
              <w:t>. Es decir, el Espíritu Santo es Señor y dador de vida porque, precisamente, mantiene viva y actual en nosotros la presencia personal de Jesús de Nazaret que nos revela la voluntad de Dios aquí y ahora, y porque nos lanza a la misión con valentía.</w:t>
            </w:r>
          </w:p>
          <w:p w:rsidR="00896556" w:rsidRPr="00A55BBA" w:rsidRDefault="00896556" w:rsidP="00896556">
            <w:pPr>
              <w:jc w:val="both"/>
              <w:rPr>
                <w:sz w:val="24"/>
                <w:szCs w:val="24"/>
              </w:rPr>
            </w:pPr>
          </w:p>
          <w:p w:rsidR="00896556" w:rsidRPr="00DA0930" w:rsidRDefault="00896556" w:rsidP="00896556">
            <w:pPr>
              <w:jc w:val="both"/>
              <w:rPr>
                <w:b/>
                <w:sz w:val="24"/>
                <w:szCs w:val="24"/>
              </w:rPr>
            </w:pPr>
            <w:r w:rsidRPr="00DA0930">
              <w:rPr>
                <w:b/>
                <w:sz w:val="24"/>
                <w:szCs w:val="24"/>
              </w:rPr>
              <w:t xml:space="preserve">Para reflexionar: </w:t>
            </w:r>
          </w:p>
          <w:p w:rsidR="00896556" w:rsidRPr="00A55BBA" w:rsidRDefault="00DD2BD5" w:rsidP="00781ECC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896556" w:rsidRPr="00A55BBA">
              <w:rPr>
                <w:sz w:val="24"/>
                <w:szCs w:val="24"/>
              </w:rPr>
              <w:t>Qué podría significar en tu vida la experiencia del Espíritu Santo en el tiempo presente?</w:t>
            </w:r>
          </w:p>
          <w:p w:rsidR="00896556" w:rsidRPr="00781ECC" w:rsidRDefault="00DD2BD5" w:rsidP="00827327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896556" w:rsidRPr="00A55BBA">
              <w:rPr>
                <w:sz w:val="24"/>
                <w:szCs w:val="24"/>
              </w:rPr>
              <w:t>Se caracteriza tu vida de fe, la vida de tu comunidad, tu proyección apostólica, por la pasividad, por la rutina, o por esa creatividad y fuego que suscita el Espíritu Santo?</w:t>
            </w:r>
          </w:p>
        </w:tc>
      </w:tr>
    </w:tbl>
    <w:p w:rsidR="00896556" w:rsidRDefault="00896556" w:rsidP="00896556">
      <w:pPr>
        <w:jc w:val="both"/>
        <w:rPr>
          <w:b/>
          <w:sz w:val="24"/>
          <w:szCs w:val="24"/>
        </w:rPr>
      </w:pPr>
      <w:bookmarkStart w:id="0" w:name="El_don_del_discernimiento"/>
    </w:p>
    <w:p w:rsidR="00896556" w:rsidRDefault="00896556" w:rsidP="00896556">
      <w:pPr>
        <w:jc w:val="both"/>
        <w:rPr>
          <w:rFonts w:eastAsia="Times New Roman" w:cs="Tahoma"/>
          <w:color w:val="000000"/>
          <w:sz w:val="24"/>
          <w:szCs w:val="24"/>
          <w:lang w:eastAsia="es-PA"/>
        </w:rPr>
      </w:pPr>
      <w:r>
        <w:rPr>
          <w:b/>
          <w:sz w:val="24"/>
          <w:szCs w:val="24"/>
        </w:rPr>
        <w:t xml:space="preserve">3.3 Del Documento Preparatorio para el Sínodo s/ los Jóvenes: </w:t>
      </w:r>
      <w:r w:rsidRPr="004C0232">
        <w:rPr>
          <w:rFonts w:eastAsia="Times New Roman" w:cs="Tahoma"/>
          <w:b/>
          <w:bCs/>
          <w:color w:val="000000"/>
          <w:sz w:val="24"/>
          <w:szCs w:val="24"/>
          <w:lang w:eastAsia="es-PA"/>
        </w:rPr>
        <w:t>EL DON DEL DISCERNIMIENTO</w:t>
      </w:r>
      <w:bookmarkEnd w:id="0"/>
    </w:p>
    <w:p w:rsidR="00896556" w:rsidRPr="004C0232" w:rsidRDefault="004260E8" w:rsidP="00896556">
      <w:pPr>
        <w:jc w:val="both"/>
        <w:rPr>
          <w:rFonts w:eastAsia="Times New Roman" w:cs="Tahoma"/>
          <w:color w:val="000000"/>
          <w:sz w:val="24"/>
          <w:szCs w:val="24"/>
          <w:lang w:eastAsia="es-PA"/>
        </w:rPr>
      </w:pPr>
      <w:r>
        <w:rPr>
          <w:rFonts w:eastAsia="Times New Roman" w:cs="Tahoma"/>
          <w:b/>
          <w:color w:val="000000"/>
          <w:sz w:val="24"/>
          <w:szCs w:val="24"/>
          <w:lang w:eastAsia="es-PA"/>
        </w:rPr>
        <w:t xml:space="preserve">Nos dice el Documento: </w:t>
      </w:r>
      <w:r w:rsidR="00896556" w:rsidRPr="004C0232">
        <w:rPr>
          <w:rFonts w:eastAsia="Times New Roman" w:cs="Tahoma"/>
          <w:color w:val="000000"/>
          <w:sz w:val="24"/>
          <w:szCs w:val="24"/>
          <w:lang w:eastAsia="es-PA"/>
        </w:rPr>
        <w:t xml:space="preserve">Tomar decisiones y orientar las propias acciones en situaciones de incertidumbre y frente a impulsos internos contradictorios es el ámbito del ejercicio del discernimiento. Se trata de un término clásico de la tradición de la Iglesia, que se aplica a una pluralidad de situaciones. En efecto, existe un </w:t>
      </w:r>
      <w:r w:rsidR="00896556" w:rsidRPr="002627CF">
        <w:rPr>
          <w:rFonts w:eastAsia="Times New Roman" w:cs="Tahoma"/>
          <w:b/>
          <w:color w:val="000000"/>
          <w:sz w:val="24"/>
          <w:szCs w:val="24"/>
          <w:lang w:eastAsia="es-PA"/>
        </w:rPr>
        <w:t>discernimiento de los signos de los tiempos</w:t>
      </w:r>
      <w:r w:rsidR="00896556" w:rsidRPr="004C0232">
        <w:rPr>
          <w:rFonts w:eastAsia="Times New Roman" w:cs="Tahoma"/>
          <w:color w:val="000000"/>
          <w:sz w:val="24"/>
          <w:szCs w:val="24"/>
          <w:lang w:eastAsia="es-PA"/>
        </w:rPr>
        <w:t>, que apunta a reconocer la presencia y la acción del Espíritu en la historia</w:t>
      </w:r>
      <w:r w:rsidR="00896556" w:rsidRPr="002627CF">
        <w:rPr>
          <w:rFonts w:eastAsia="Times New Roman" w:cs="Tahoma"/>
          <w:b/>
          <w:color w:val="000000"/>
          <w:sz w:val="24"/>
          <w:szCs w:val="24"/>
          <w:lang w:eastAsia="es-PA"/>
        </w:rPr>
        <w:t>; un discernimiento moral</w:t>
      </w:r>
      <w:r w:rsidR="00896556" w:rsidRPr="004C0232">
        <w:rPr>
          <w:rFonts w:eastAsia="Times New Roman" w:cs="Tahoma"/>
          <w:color w:val="000000"/>
          <w:sz w:val="24"/>
          <w:szCs w:val="24"/>
          <w:lang w:eastAsia="es-PA"/>
        </w:rPr>
        <w:t xml:space="preserve">, que </w:t>
      </w:r>
      <w:r w:rsidR="00896556" w:rsidRPr="004C0232">
        <w:rPr>
          <w:rFonts w:eastAsia="Times New Roman" w:cs="Tahoma"/>
          <w:color w:val="000000"/>
          <w:sz w:val="24"/>
          <w:szCs w:val="24"/>
          <w:lang w:eastAsia="es-PA"/>
        </w:rPr>
        <w:lastRenderedPageBreak/>
        <w:t xml:space="preserve">distingue lo que es bueno de lo que es malo; </w:t>
      </w:r>
      <w:r w:rsidR="00896556" w:rsidRPr="002627CF">
        <w:rPr>
          <w:rFonts w:eastAsia="Times New Roman" w:cs="Tahoma"/>
          <w:b/>
          <w:color w:val="000000"/>
          <w:sz w:val="24"/>
          <w:szCs w:val="24"/>
          <w:lang w:eastAsia="es-PA"/>
        </w:rPr>
        <w:t>un discernimiento espiritual</w:t>
      </w:r>
      <w:r w:rsidR="00896556" w:rsidRPr="004C0232">
        <w:rPr>
          <w:rFonts w:eastAsia="Times New Roman" w:cs="Tahoma"/>
          <w:color w:val="000000"/>
          <w:sz w:val="24"/>
          <w:szCs w:val="24"/>
          <w:lang w:eastAsia="es-PA"/>
        </w:rPr>
        <w:t>, que tiene como objetivo reconocer la tentación para rechazarla y, en su lugar, seguir el camino de la plenitud de vida</w:t>
      </w:r>
      <w:r w:rsidR="00896556">
        <w:rPr>
          <w:rFonts w:eastAsia="Times New Roman" w:cs="Tahoma"/>
          <w:color w:val="000000"/>
          <w:sz w:val="24"/>
          <w:szCs w:val="24"/>
          <w:lang w:eastAsia="es-PA"/>
        </w:rPr>
        <w:t>.</w:t>
      </w:r>
    </w:p>
    <w:p w:rsidR="00896556" w:rsidRPr="004C0232" w:rsidRDefault="00896556" w:rsidP="00896556">
      <w:pPr>
        <w:spacing w:before="100" w:beforeAutospacing="1" w:after="100" w:afterAutospacing="1"/>
        <w:jc w:val="both"/>
        <w:rPr>
          <w:rFonts w:eastAsia="Times New Roman" w:cs="Tahoma"/>
          <w:color w:val="000000"/>
          <w:sz w:val="24"/>
          <w:szCs w:val="24"/>
          <w:lang w:eastAsia="es-PA"/>
        </w:rPr>
      </w:pPr>
      <w:r w:rsidRPr="004C0232">
        <w:rPr>
          <w:rFonts w:eastAsia="Times New Roman" w:cs="Tahoma"/>
          <w:color w:val="000000"/>
          <w:sz w:val="24"/>
          <w:szCs w:val="24"/>
          <w:lang w:eastAsia="es-PA"/>
        </w:rPr>
        <w:t xml:space="preserve">Teniendo presente esto, nos centramos aquí en el discernimiento vocacional, es decir, en el proceso por el cual la persona llega a realizar, en el diálogo con el Señor y escuchando la voz del Espíritu, las elecciones fundamentales, empezando por la del estado de vida. El Espíritu habla y actúa a través de los acontecimientos de la vida de cada uno, pero los eventos en sí mismos son mudos o ambiguos, ya que se pueden dar diferentes interpretaciones. Iluminar el significado en lo concerniente a una decisión requiere </w:t>
      </w:r>
      <w:r>
        <w:rPr>
          <w:rFonts w:eastAsia="Times New Roman" w:cs="Tahoma"/>
          <w:color w:val="000000"/>
          <w:sz w:val="24"/>
          <w:szCs w:val="24"/>
          <w:lang w:eastAsia="es-PA"/>
        </w:rPr>
        <w:t xml:space="preserve">un camino de discernimiento. </w:t>
      </w:r>
      <w:r w:rsidRPr="00896556">
        <w:rPr>
          <w:rFonts w:eastAsia="Times New Roman" w:cs="Tahoma"/>
          <w:b/>
          <w:color w:val="000000"/>
          <w:sz w:val="24"/>
          <w:szCs w:val="24"/>
          <w:lang w:eastAsia="es-PA"/>
        </w:rPr>
        <w:t>Tres verbos:</w:t>
      </w:r>
      <w:r w:rsidRPr="004C0232">
        <w:rPr>
          <w:rFonts w:eastAsia="Times New Roman" w:cs="Tahoma"/>
          <w:color w:val="000000"/>
          <w:sz w:val="24"/>
          <w:szCs w:val="24"/>
          <w:lang w:eastAsia="es-PA"/>
        </w:rPr>
        <w:t xml:space="preserve"> </w:t>
      </w:r>
    </w:p>
    <w:p w:rsidR="00896556" w:rsidRPr="002627CF" w:rsidRDefault="00896556" w:rsidP="00896556">
      <w:pPr>
        <w:jc w:val="both"/>
        <w:rPr>
          <w:rFonts w:eastAsia="Times New Roman" w:cs="Tahoma"/>
          <w:b/>
          <w:color w:val="000000"/>
          <w:sz w:val="24"/>
          <w:szCs w:val="24"/>
          <w:lang w:eastAsia="es-PA"/>
        </w:rPr>
      </w:pPr>
      <w:r w:rsidRPr="002627CF">
        <w:rPr>
          <w:rFonts w:eastAsia="Times New Roman" w:cs="Tahoma"/>
          <w:b/>
          <w:i/>
          <w:iCs/>
          <w:color w:val="000000"/>
          <w:sz w:val="24"/>
          <w:szCs w:val="24"/>
          <w:lang w:eastAsia="es-PA"/>
        </w:rPr>
        <w:t>Reconocer</w:t>
      </w:r>
    </w:p>
    <w:p w:rsidR="00896556" w:rsidRDefault="00896556" w:rsidP="00896556">
      <w:pPr>
        <w:jc w:val="both"/>
        <w:rPr>
          <w:rFonts w:eastAsia="Times New Roman" w:cs="Tahoma"/>
          <w:color w:val="000000"/>
          <w:sz w:val="24"/>
          <w:szCs w:val="24"/>
          <w:lang w:eastAsia="es-PA"/>
        </w:rPr>
      </w:pPr>
      <w:r w:rsidRPr="004C0232">
        <w:rPr>
          <w:rFonts w:eastAsia="Times New Roman" w:cs="Tahoma"/>
          <w:color w:val="000000"/>
          <w:sz w:val="24"/>
          <w:szCs w:val="24"/>
          <w:lang w:eastAsia="es-PA"/>
        </w:rPr>
        <w:t>El reconocimiento se refiere, en primer lugar, a los efectos que los acontecimientos de mi vida, las personas que encuentro, las palabras que escucho o que leo producen en mi interioridad: una variedad de «deseos, sentimientos, emociones» (</w:t>
      </w:r>
      <w:proofErr w:type="spellStart"/>
      <w:r w:rsidR="00532543">
        <w:fldChar w:fldCharType="begin"/>
      </w:r>
      <w:r w:rsidR="00532543">
        <w:instrText xml:space="preserve"> HYPERLINK "http://w2.vatican.va/content/francesco/es/apost_exhortations/documents/papa-francesco_esortazione-ap_20160319_amoris-laetitia.html" </w:instrText>
      </w:r>
      <w:r w:rsidR="00532543">
        <w:fldChar w:fldCharType="separate"/>
      </w:r>
      <w:r w:rsidRPr="004C0232">
        <w:rPr>
          <w:rFonts w:eastAsia="Times New Roman" w:cs="Tahoma"/>
          <w:i/>
          <w:iCs/>
          <w:color w:val="663300"/>
          <w:sz w:val="24"/>
          <w:szCs w:val="24"/>
          <w:u w:val="single"/>
          <w:lang w:eastAsia="es-PA"/>
        </w:rPr>
        <w:t>Amoris</w:t>
      </w:r>
      <w:proofErr w:type="spellEnd"/>
      <w:r w:rsidRPr="004C0232">
        <w:rPr>
          <w:rFonts w:eastAsia="Times New Roman" w:cs="Tahoma"/>
          <w:i/>
          <w:iCs/>
          <w:color w:val="663300"/>
          <w:sz w:val="24"/>
          <w:szCs w:val="24"/>
          <w:u w:val="single"/>
          <w:lang w:eastAsia="es-PA"/>
        </w:rPr>
        <w:t xml:space="preserve"> </w:t>
      </w:r>
      <w:proofErr w:type="spellStart"/>
      <w:r w:rsidRPr="004C0232">
        <w:rPr>
          <w:rFonts w:eastAsia="Times New Roman" w:cs="Tahoma"/>
          <w:i/>
          <w:iCs/>
          <w:color w:val="663300"/>
          <w:sz w:val="24"/>
          <w:szCs w:val="24"/>
          <w:u w:val="single"/>
          <w:lang w:eastAsia="es-PA"/>
        </w:rPr>
        <w:t>laetitia</w:t>
      </w:r>
      <w:proofErr w:type="spellEnd"/>
      <w:r w:rsidR="00532543">
        <w:rPr>
          <w:rFonts w:eastAsia="Times New Roman" w:cs="Tahoma"/>
          <w:i/>
          <w:iCs/>
          <w:color w:val="663300"/>
          <w:sz w:val="24"/>
          <w:szCs w:val="24"/>
          <w:u w:val="single"/>
          <w:lang w:eastAsia="es-PA"/>
        </w:rPr>
        <w:fldChar w:fldCharType="end"/>
      </w:r>
      <w:r w:rsidRPr="004C0232">
        <w:rPr>
          <w:rFonts w:eastAsia="Times New Roman" w:cs="Tahoma"/>
          <w:color w:val="000000"/>
          <w:sz w:val="24"/>
          <w:szCs w:val="24"/>
          <w:lang w:eastAsia="es-PA"/>
        </w:rPr>
        <w:t>, 143) de muy distinto signo: tristeza, oscuridad, plenitud, miedo, alegría, paz, sensación de vacío, ternura, rabia, esperanza, tibieza, etc. Me siento atraído o empujado hacia una pluralidad de direcciones, sin que ninguna me parezca la</w:t>
      </w:r>
      <w:r>
        <w:rPr>
          <w:rFonts w:eastAsia="Times New Roman" w:cs="Tahoma"/>
          <w:color w:val="000000"/>
          <w:sz w:val="24"/>
          <w:szCs w:val="24"/>
          <w:lang w:eastAsia="es-PA"/>
        </w:rPr>
        <w:t xml:space="preserve"> que claramente se debe seguir. </w:t>
      </w:r>
      <w:r w:rsidRPr="004C0232">
        <w:rPr>
          <w:rFonts w:eastAsia="Times New Roman" w:cs="Tahoma"/>
          <w:color w:val="000000"/>
          <w:sz w:val="24"/>
          <w:szCs w:val="24"/>
          <w:lang w:eastAsia="es-PA"/>
        </w:rPr>
        <w:t>En esta fase, la Palabra de Dios reviste una gran importancia: meditarla, de hecho, pone en movimiento las pasione</w:t>
      </w:r>
      <w:r w:rsidR="00AB73DF">
        <w:rPr>
          <w:rFonts w:eastAsia="Times New Roman" w:cs="Tahoma"/>
          <w:color w:val="000000"/>
          <w:sz w:val="24"/>
          <w:szCs w:val="24"/>
          <w:lang w:eastAsia="es-PA"/>
        </w:rPr>
        <w:t>s, sentimientos y la propia interioridad; y</w:t>
      </w:r>
      <w:r w:rsidRPr="004C0232">
        <w:rPr>
          <w:rFonts w:eastAsia="Times New Roman" w:cs="Tahoma"/>
          <w:color w:val="000000"/>
          <w:sz w:val="24"/>
          <w:szCs w:val="24"/>
          <w:lang w:eastAsia="es-PA"/>
        </w:rPr>
        <w:t xml:space="preserve"> al mismo tiempo ofrece una posibilidad de hacerlas emerger identificándose con los acontecimientos que ella narra. </w:t>
      </w:r>
    </w:p>
    <w:p w:rsidR="00896556" w:rsidRDefault="00896556" w:rsidP="00896556">
      <w:pPr>
        <w:jc w:val="both"/>
        <w:rPr>
          <w:rFonts w:eastAsia="Times New Roman" w:cs="Tahoma"/>
          <w:color w:val="000000"/>
          <w:sz w:val="24"/>
          <w:szCs w:val="24"/>
          <w:lang w:eastAsia="es-PA"/>
        </w:rPr>
      </w:pPr>
    </w:p>
    <w:p w:rsidR="00896556" w:rsidRPr="002627CF" w:rsidRDefault="00896556" w:rsidP="00896556">
      <w:pPr>
        <w:jc w:val="both"/>
        <w:rPr>
          <w:rFonts w:eastAsia="Times New Roman" w:cs="Tahoma"/>
          <w:b/>
          <w:color w:val="000000"/>
          <w:sz w:val="24"/>
          <w:szCs w:val="24"/>
          <w:lang w:eastAsia="es-PA"/>
        </w:rPr>
      </w:pPr>
      <w:r w:rsidRPr="002627CF">
        <w:rPr>
          <w:rFonts w:eastAsia="Times New Roman" w:cs="Tahoma"/>
          <w:b/>
          <w:i/>
          <w:iCs/>
          <w:color w:val="000000"/>
          <w:sz w:val="24"/>
          <w:szCs w:val="24"/>
          <w:lang w:eastAsia="es-PA"/>
        </w:rPr>
        <w:t>Interpretar</w:t>
      </w:r>
    </w:p>
    <w:p w:rsidR="00896556" w:rsidRDefault="00896556" w:rsidP="00896556">
      <w:pPr>
        <w:jc w:val="both"/>
        <w:rPr>
          <w:rFonts w:eastAsia="Times New Roman" w:cs="Tahoma"/>
          <w:color w:val="000000"/>
          <w:sz w:val="24"/>
          <w:szCs w:val="24"/>
          <w:lang w:eastAsia="es-PA"/>
        </w:rPr>
      </w:pPr>
      <w:r w:rsidRPr="004C0232">
        <w:rPr>
          <w:rFonts w:eastAsia="Times New Roman" w:cs="Tahoma"/>
          <w:color w:val="000000"/>
          <w:sz w:val="24"/>
          <w:szCs w:val="24"/>
          <w:lang w:eastAsia="es-PA"/>
        </w:rPr>
        <w:t>No basta reconocer lo que se ha experimentado: hay que “interpretarlo”, o, en otras palabras, comprender a qué el Espíritu está llamando a través de lo que suscita en cada uno. Más difícil es entender el origen y el sentido de los deseos y de las emociones experimentadas y evaluar si nos están orientando en una dirección constructiva o si por el contrario nos están llevando a replegarnos sobre nosotros mismos</w:t>
      </w:r>
      <w:r>
        <w:rPr>
          <w:rFonts w:eastAsia="Times New Roman" w:cs="Tahoma"/>
          <w:color w:val="000000"/>
          <w:sz w:val="24"/>
          <w:szCs w:val="24"/>
          <w:lang w:eastAsia="es-PA"/>
        </w:rPr>
        <w:t xml:space="preserve">. </w:t>
      </w:r>
      <w:r w:rsidRPr="004C0232">
        <w:rPr>
          <w:rFonts w:eastAsia="Times New Roman" w:cs="Tahoma"/>
          <w:color w:val="000000"/>
          <w:sz w:val="24"/>
          <w:szCs w:val="24"/>
          <w:lang w:eastAsia="es-PA"/>
        </w:rPr>
        <w:t>Para interpretar los deseos y los movimientos interiores es necesario confrontarse honestamente, a la luz de la Palabra de Dios, también con las exigencias morales de la vida cristiana, siempre tratando de ponerlas en la situación concreta que se está viviendo</w:t>
      </w:r>
      <w:r>
        <w:rPr>
          <w:rFonts w:eastAsia="Times New Roman" w:cs="Tahoma"/>
          <w:color w:val="000000"/>
          <w:sz w:val="24"/>
          <w:szCs w:val="24"/>
          <w:lang w:eastAsia="es-PA"/>
        </w:rPr>
        <w:t xml:space="preserve">. </w:t>
      </w:r>
      <w:r w:rsidRPr="004C0232">
        <w:rPr>
          <w:rFonts w:eastAsia="Times New Roman" w:cs="Tahoma"/>
          <w:color w:val="000000"/>
          <w:sz w:val="24"/>
          <w:szCs w:val="24"/>
          <w:lang w:eastAsia="es-PA"/>
        </w:rPr>
        <w:t>Este trabajo de interpretación se desarrolla en un diálogo interior con el Señor, con la activación de todas las capacidades de la persona; la ayuda de una persona experta en la escucha del Espíritu es, sin embargo, un valioso apoyo que la Iglesia ofrece, y del que sería poco sensato no hacer uso.</w:t>
      </w:r>
    </w:p>
    <w:p w:rsidR="00896556" w:rsidRPr="004C0232" w:rsidRDefault="00896556" w:rsidP="00896556">
      <w:pPr>
        <w:jc w:val="both"/>
        <w:rPr>
          <w:rFonts w:eastAsia="Times New Roman" w:cs="Tahoma"/>
          <w:color w:val="000000"/>
          <w:sz w:val="24"/>
          <w:szCs w:val="24"/>
          <w:lang w:eastAsia="es-PA"/>
        </w:rPr>
      </w:pPr>
    </w:p>
    <w:p w:rsidR="00896556" w:rsidRPr="002627CF" w:rsidRDefault="00896556" w:rsidP="00896556">
      <w:pPr>
        <w:jc w:val="both"/>
        <w:rPr>
          <w:rFonts w:eastAsia="Times New Roman" w:cs="Tahoma"/>
          <w:b/>
          <w:color w:val="000000"/>
          <w:sz w:val="24"/>
          <w:szCs w:val="24"/>
          <w:lang w:eastAsia="es-PA"/>
        </w:rPr>
      </w:pPr>
      <w:r w:rsidRPr="002627CF">
        <w:rPr>
          <w:rFonts w:eastAsia="Times New Roman" w:cs="Tahoma"/>
          <w:b/>
          <w:i/>
          <w:iCs/>
          <w:color w:val="000000"/>
          <w:sz w:val="24"/>
          <w:szCs w:val="24"/>
          <w:lang w:eastAsia="es-PA"/>
        </w:rPr>
        <w:t>Elegir</w:t>
      </w:r>
    </w:p>
    <w:p w:rsidR="00896556" w:rsidRPr="004C0232" w:rsidRDefault="00896556" w:rsidP="00896556">
      <w:pPr>
        <w:jc w:val="both"/>
        <w:rPr>
          <w:sz w:val="24"/>
          <w:szCs w:val="24"/>
        </w:rPr>
      </w:pPr>
      <w:r w:rsidRPr="004C0232">
        <w:rPr>
          <w:rFonts w:eastAsia="Times New Roman" w:cs="Tahoma"/>
          <w:color w:val="000000"/>
          <w:sz w:val="24"/>
          <w:szCs w:val="24"/>
          <w:lang w:eastAsia="es-PA"/>
        </w:rPr>
        <w:t>Una vez reconocido e interpretado el mundo de los deseos y de las pasiones, el acto de decidir se convierte en ejercicio de auténtica libertad humana y de responsabilida</w:t>
      </w:r>
      <w:r>
        <w:rPr>
          <w:rFonts w:eastAsia="Times New Roman" w:cs="Tahoma"/>
          <w:color w:val="000000"/>
          <w:sz w:val="24"/>
          <w:szCs w:val="24"/>
          <w:lang w:eastAsia="es-PA"/>
        </w:rPr>
        <w:t>d personal</w:t>
      </w:r>
      <w:r w:rsidRPr="004C0232">
        <w:rPr>
          <w:rFonts w:eastAsia="Times New Roman" w:cs="Tahoma"/>
          <w:color w:val="000000"/>
          <w:sz w:val="24"/>
          <w:szCs w:val="24"/>
          <w:lang w:eastAsia="es-PA"/>
        </w:rPr>
        <w:t>. Entonces, la elección escapa a la fuerza ciega de las pulsiones, a las que un cierto relativismo contemporáneo termina por asignar el rol de criterio último, aprisionando a la persona en la volubilidad. Al mismo tiempo se libera de la sujeción a instancias externas a la persona y, por tanto, heterónomas, exigiendo asimismo una coherencia de vida.</w:t>
      </w:r>
      <w:r>
        <w:rPr>
          <w:rFonts w:eastAsia="Times New Roman" w:cs="Tahoma"/>
          <w:color w:val="000000"/>
          <w:sz w:val="24"/>
          <w:szCs w:val="24"/>
          <w:lang w:eastAsia="es-PA"/>
        </w:rPr>
        <w:t xml:space="preserve"> </w:t>
      </w:r>
    </w:p>
    <w:p w:rsidR="00781ECC" w:rsidRDefault="00781ECC" w:rsidP="00827327">
      <w:pPr>
        <w:jc w:val="both"/>
        <w:rPr>
          <w:b/>
          <w:sz w:val="24"/>
          <w:szCs w:val="24"/>
        </w:rPr>
      </w:pPr>
    </w:p>
    <w:p w:rsidR="001C67AB" w:rsidRDefault="001C67AB" w:rsidP="008273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Para Dialogar:</w:t>
      </w:r>
    </w:p>
    <w:p w:rsidR="001C67AB" w:rsidRDefault="00DD2BD5" w:rsidP="001C67A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</w:t>
      </w:r>
      <w:r w:rsidR="001C67AB">
        <w:rPr>
          <w:sz w:val="24"/>
          <w:szCs w:val="24"/>
        </w:rPr>
        <w:t>Cómo vives la práctica del Discernimiento en tu vida? Es un eje significativo de crecimiento</w:t>
      </w:r>
      <w:proofErr w:type="gramStart"/>
      <w:r w:rsidR="001C67AB">
        <w:rPr>
          <w:sz w:val="24"/>
          <w:szCs w:val="24"/>
        </w:rPr>
        <w:t>?</w:t>
      </w:r>
      <w:proofErr w:type="gramEnd"/>
    </w:p>
    <w:p w:rsidR="001C67AB" w:rsidRDefault="00DD2BD5" w:rsidP="001C67A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</w:t>
      </w:r>
      <w:r w:rsidR="001C67AB" w:rsidRPr="001C67AB">
        <w:rPr>
          <w:sz w:val="24"/>
          <w:szCs w:val="24"/>
        </w:rPr>
        <w:t>Buscas ayuda espiritual en otras personas para descubrir otras luces y enfoques?</w:t>
      </w:r>
    </w:p>
    <w:p w:rsidR="00AB73DF" w:rsidRDefault="00AB73DF" w:rsidP="00AB73DF">
      <w:pPr>
        <w:jc w:val="both"/>
        <w:rPr>
          <w:sz w:val="24"/>
          <w:szCs w:val="24"/>
        </w:rPr>
      </w:pPr>
    </w:p>
    <w:p w:rsidR="00AB73DF" w:rsidRDefault="005C12DA" w:rsidP="00AB73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3.4. PARA TERMINAR</w:t>
      </w:r>
      <w:bookmarkStart w:id="1" w:name="_GoBack"/>
      <w:bookmarkEnd w:id="1"/>
      <w:r w:rsidR="00AB73DF">
        <w:rPr>
          <w:b/>
          <w:sz w:val="24"/>
          <w:szCs w:val="24"/>
        </w:rPr>
        <w:t xml:space="preserve"> LA REUNIÓN DE COMUNIDAD:</w:t>
      </w:r>
    </w:p>
    <w:p w:rsidR="00AB73DF" w:rsidRPr="00AB73DF" w:rsidRDefault="00AB73DF" w:rsidP="00AB73DF">
      <w:pPr>
        <w:jc w:val="both"/>
        <w:rPr>
          <w:sz w:val="24"/>
          <w:szCs w:val="24"/>
        </w:rPr>
      </w:pPr>
      <w:r>
        <w:rPr>
          <w:sz w:val="24"/>
          <w:szCs w:val="24"/>
        </w:rPr>
        <w:t>Cada Comun</w:t>
      </w:r>
      <w:r w:rsidR="00532543">
        <w:rPr>
          <w:sz w:val="24"/>
          <w:szCs w:val="24"/>
        </w:rPr>
        <w:t>idad tocará otros temas de su propia Agenda que consideren oportuno</w:t>
      </w:r>
    </w:p>
    <w:sectPr w:rsidR="00AB73DF" w:rsidRPr="00AB73DF" w:rsidSect="008B36F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0B1A"/>
    <w:multiLevelType w:val="multilevel"/>
    <w:tmpl w:val="ED0EC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35E619E"/>
    <w:multiLevelType w:val="hybridMultilevel"/>
    <w:tmpl w:val="3620EF64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8704F"/>
    <w:multiLevelType w:val="hybridMultilevel"/>
    <w:tmpl w:val="C764FD8E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E2EB9"/>
    <w:multiLevelType w:val="hybridMultilevel"/>
    <w:tmpl w:val="EF10C2A8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9059E"/>
    <w:multiLevelType w:val="multilevel"/>
    <w:tmpl w:val="7CBCAA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0842914"/>
    <w:multiLevelType w:val="hybridMultilevel"/>
    <w:tmpl w:val="9ED61730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21B88"/>
    <w:multiLevelType w:val="hybridMultilevel"/>
    <w:tmpl w:val="3952512A"/>
    <w:lvl w:ilvl="0" w:tplc="29727B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E69B7"/>
    <w:multiLevelType w:val="hybridMultilevel"/>
    <w:tmpl w:val="267A7684"/>
    <w:lvl w:ilvl="0" w:tplc="B0ECFF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F6"/>
    <w:rsid w:val="00001D92"/>
    <w:rsid w:val="000044F3"/>
    <w:rsid w:val="00004CD1"/>
    <w:rsid w:val="00004E26"/>
    <w:rsid w:val="000050A1"/>
    <w:rsid w:val="000051A4"/>
    <w:rsid w:val="00005DF1"/>
    <w:rsid w:val="00006BBB"/>
    <w:rsid w:val="000070C0"/>
    <w:rsid w:val="00010964"/>
    <w:rsid w:val="000109CD"/>
    <w:rsid w:val="00012692"/>
    <w:rsid w:val="000137DC"/>
    <w:rsid w:val="0001522A"/>
    <w:rsid w:val="00015D23"/>
    <w:rsid w:val="00016813"/>
    <w:rsid w:val="00016EF3"/>
    <w:rsid w:val="0002015D"/>
    <w:rsid w:val="000208BE"/>
    <w:rsid w:val="000209CC"/>
    <w:rsid w:val="00025030"/>
    <w:rsid w:val="00026234"/>
    <w:rsid w:val="0002661F"/>
    <w:rsid w:val="0003023F"/>
    <w:rsid w:val="00031251"/>
    <w:rsid w:val="00031C17"/>
    <w:rsid w:val="00032F5A"/>
    <w:rsid w:val="0003533B"/>
    <w:rsid w:val="00035E23"/>
    <w:rsid w:val="000413E1"/>
    <w:rsid w:val="00041494"/>
    <w:rsid w:val="00041A2C"/>
    <w:rsid w:val="00042D88"/>
    <w:rsid w:val="00043099"/>
    <w:rsid w:val="00043569"/>
    <w:rsid w:val="00043678"/>
    <w:rsid w:val="00043922"/>
    <w:rsid w:val="0004406D"/>
    <w:rsid w:val="000474D6"/>
    <w:rsid w:val="00047CAD"/>
    <w:rsid w:val="00051998"/>
    <w:rsid w:val="00051D13"/>
    <w:rsid w:val="00051D73"/>
    <w:rsid w:val="000544B5"/>
    <w:rsid w:val="00056015"/>
    <w:rsid w:val="0005736B"/>
    <w:rsid w:val="000601BC"/>
    <w:rsid w:val="00060727"/>
    <w:rsid w:val="00061708"/>
    <w:rsid w:val="000631E6"/>
    <w:rsid w:val="00063217"/>
    <w:rsid w:val="00063E41"/>
    <w:rsid w:val="0006591C"/>
    <w:rsid w:val="000662A8"/>
    <w:rsid w:val="000667B0"/>
    <w:rsid w:val="00066F36"/>
    <w:rsid w:val="000715BC"/>
    <w:rsid w:val="0007243A"/>
    <w:rsid w:val="00074849"/>
    <w:rsid w:val="00075CCE"/>
    <w:rsid w:val="0007769E"/>
    <w:rsid w:val="00080B68"/>
    <w:rsid w:val="00080D21"/>
    <w:rsid w:val="00080F21"/>
    <w:rsid w:val="000821C5"/>
    <w:rsid w:val="00083063"/>
    <w:rsid w:val="00083085"/>
    <w:rsid w:val="000845CE"/>
    <w:rsid w:val="0008547B"/>
    <w:rsid w:val="00085C67"/>
    <w:rsid w:val="00091D7A"/>
    <w:rsid w:val="00092015"/>
    <w:rsid w:val="00092F5C"/>
    <w:rsid w:val="00094149"/>
    <w:rsid w:val="00094FD7"/>
    <w:rsid w:val="00095A82"/>
    <w:rsid w:val="0009696D"/>
    <w:rsid w:val="000A12A7"/>
    <w:rsid w:val="000A1A7C"/>
    <w:rsid w:val="000A2129"/>
    <w:rsid w:val="000A2D92"/>
    <w:rsid w:val="000A4D3F"/>
    <w:rsid w:val="000A4FD9"/>
    <w:rsid w:val="000A556D"/>
    <w:rsid w:val="000A6ECC"/>
    <w:rsid w:val="000A6FDA"/>
    <w:rsid w:val="000A7016"/>
    <w:rsid w:val="000B533B"/>
    <w:rsid w:val="000B678B"/>
    <w:rsid w:val="000B6CC3"/>
    <w:rsid w:val="000B7184"/>
    <w:rsid w:val="000B74C6"/>
    <w:rsid w:val="000B7781"/>
    <w:rsid w:val="000C1137"/>
    <w:rsid w:val="000C2624"/>
    <w:rsid w:val="000C29FE"/>
    <w:rsid w:val="000C469A"/>
    <w:rsid w:val="000C5604"/>
    <w:rsid w:val="000C575D"/>
    <w:rsid w:val="000C62F8"/>
    <w:rsid w:val="000C75E4"/>
    <w:rsid w:val="000D1B44"/>
    <w:rsid w:val="000D2F46"/>
    <w:rsid w:val="000D5628"/>
    <w:rsid w:val="000D598A"/>
    <w:rsid w:val="000D67FE"/>
    <w:rsid w:val="000D76D7"/>
    <w:rsid w:val="000D7F21"/>
    <w:rsid w:val="000E0F0E"/>
    <w:rsid w:val="000E26CD"/>
    <w:rsid w:val="000E4503"/>
    <w:rsid w:val="000F12D1"/>
    <w:rsid w:val="000F2871"/>
    <w:rsid w:val="000F3D99"/>
    <w:rsid w:val="000F43E7"/>
    <w:rsid w:val="000F459C"/>
    <w:rsid w:val="00101044"/>
    <w:rsid w:val="001033D1"/>
    <w:rsid w:val="00104295"/>
    <w:rsid w:val="0010460C"/>
    <w:rsid w:val="00104885"/>
    <w:rsid w:val="00104C8E"/>
    <w:rsid w:val="00105CD3"/>
    <w:rsid w:val="00106F9A"/>
    <w:rsid w:val="001071FA"/>
    <w:rsid w:val="001121CD"/>
    <w:rsid w:val="00113178"/>
    <w:rsid w:val="00115B77"/>
    <w:rsid w:val="00115ED0"/>
    <w:rsid w:val="00116629"/>
    <w:rsid w:val="0011740E"/>
    <w:rsid w:val="00117C03"/>
    <w:rsid w:val="001200CF"/>
    <w:rsid w:val="00120A66"/>
    <w:rsid w:val="00121674"/>
    <w:rsid w:val="001225CD"/>
    <w:rsid w:val="00123124"/>
    <w:rsid w:val="001257F0"/>
    <w:rsid w:val="00126623"/>
    <w:rsid w:val="00130476"/>
    <w:rsid w:val="00130F91"/>
    <w:rsid w:val="0013116C"/>
    <w:rsid w:val="001325C0"/>
    <w:rsid w:val="001329BF"/>
    <w:rsid w:val="00133BCB"/>
    <w:rsid w:val="00140C3F"/>
    <w:rsid w:val="00140D40"/>
    <w:rsid w:val="00144093"/>
    <w:rsid w:val="00144447"/>
    <w:rsid w:val="0014651F"/>
    <w:rsid w:val="00146EEB"/>
    <w:rsid w:val="0014735A"/>
    <w:rsid w:val="00147BC0"/>
    <w:rsid w:val="0015419E"/>
    <w:rsid w:val="00154603"/>
    <w:rsid w:val="00154800"/>
    <w:rsid w:val="001566AB"/>
    <w:rsid w:val="00156B6F"/>
    <w:rsid w:val="0015707C"/>
    <w:rsid w:val="00157D11"/>
    <w:rsid w:val="00166CA4"/>
    <w:rsid w:val="00167FF2"/>
    <w:rsid w:val="001708F2"/>
    <w:rsid w:val="00170CCD"/>
    <w:rsid w:val="0017176B"/>
    <w:rsid w:val="00171C9B"/>
    <w:rsid w:val="001733A8"/>
    <w:rsid w:val="00175AE5"/>
    <w:rsid w:val="00177694"/>
    <w:rsid w:val="00180B4F"/>
    <w:rsid w:val="001812F6"/>
    <w:rsid w:val="00183431"/>
    <w:rsid w:val="00186BA6"/>
    <w:rsid w:val="00187805"/>
    <w:rsid w:val="001900DA"/>
    <w:rsid w:val="0019148F"/>
    <w:rsid w:val="0019242D"/>
    <w:rsid w:val="00193D25"/>
    <w:rsid w:val="001951E3"/>
    <w:rsid w:val="00195BD5"/>
    <w:rsid w:val="00196F51"/>
    <w:rsid w:val="00197558"/>
    <w:rsid w:val="00197FB8"/>
    <w:rsid w:val="001A2B3F"/>
    <w:rsid w:val="001A2DD9"/>
    <w:rsid w:val="001A388E"/>
    <w:rsid w:val="001A759B"/>
    <w:rsid w:val="001B2416"/>
    <w:rsid w:val="001B2770"/>
    <w:rsid w:val="001B29B4"/>
    <w:rsid w:val="001B2D5D"/>
    <w:rsid w:val="001B3BC3"/>
    <w:rsid w:val="001B6AD3"/>
    <w:rsid w:val="001C0051"/>
    <w:rsid w:val="001C0441"/>
    <w:rsid w:val="001C0C5D"/>
    <w:rsid w:val="001C197F"/>
    <w:rsid w:val="001C2AC6"/>
    <w:rsid w:val="001C67AB"/>
    <w:rsid w:val="001C6B42"/>
    <w:rsid w:val="001D1829"/>
    <w:rsid w:val="001D264A"/>
    <w:rsid w:val="001D3DE7"/>
    <w:rsid w:val="001D41D6"/>
    <w:rsid w:val="001D5E8E"/>
    <w:rsid w:val="001D60CE"/>
    <w:rsid w:val="001E0989"/>
    <w:rsid w:val="001E3686"/>
    <w:rsid w:val="001E3C8D"/>
    <w:rsid w:val="001E77A9"/>
    <w:rsid w:val="001E7B15"/>
    <w:rsid w:val="001F0674"/>
    <w:rsid w:val="001F3F7D"/>
    <w:rsid w:val="001F475A"/>
    <w:rsid w:val="001F6630"/>
    <w:rsid w:val="001F666A"/>
    <w:rsid w:val="001F788E"/>
    <w:rsid w:val="0020001D"/>
    <w:rsid w:val="002007C4"/>
    <w:rsid w:val="0020087C"/>
    <w:rsid w:val="00200A2E"/>
    <w:rsid w:val="00200C7B"/>
    <w:rsid w:val="00203131"/>
    <w:rsid w:val="00203F16"/>
    <w:rsid w:val="00205049"/>
    <w:rsid w:val="0020573A"/>
    <w:rsid w:val="002066EE"/>
    <w:rsid w:val="00206C78"/>
    <w:rsid w:val="002111E8"/>
    <w:rsid w:val="002114DF"/>
    <w:rsid w:val="00211D01"/>
    <w:rsid w:val="00213D79"/>
    <w:rsid w:val="00215563"/>
    <w:rsid w:val="0021616D"/>
    <w:rsid w:val="00216392"/>
    <w:rsid w:val="00216F35"/>
    <w:rsid w:val="0022034D"/>
    <w:rsid w:val="00221802"/>
    <w:rsid w:val="002221A4"/>
    <w:rsid w:val="00222731"/>
    <w:rsid w:val="00223836"/>
    <w:rsid w:val="00223CD6"/>
    <w:rsid w:val="00223DBB"/>
    <w:rsid w:val="002240EB"/>
    <w:rsid w:val="0022462F"/>
    <w:rsid w:val="002250E4"/>
    <w:rsid w:val="00226123"/>
    <w:rsid w:val="00226458"/>
    <w:rsid w:val="002271B2"/>
    <w:rsid w:val="0022749C"/>
    <w:rsid w:val="00227817"/>
    <w:rsid w:val="0022788B"/>
    <w:rsid w:val="00227D0B"/>
    <w:rsid w:val="00227E72"/>
    <w:rsid w:val="00230440"/>
    <w:rsid w:val="00230613"/>
    <w:rsid w:val="00231F19"/>
    <w:rsid w:val="00232E7E"/>
    <w:rsid w:val="0023413B"/>
    <w:rsid w:val="0023529C"/>
    <w:rsid w:val="00235490"/>
    <w:rsid w:val="0023651B"/>
    <w:rsid w:val="00236B48"/>
    <w:rsid w:val="00240C04"/>
    <w:rsid w:val="002415CE"/>
    <w:rsid w:val="002417B0"/>
    <w:rsid w:val="00241FDE"/>
    <w:rsid w:val="002421E5"/>
    <w:rsid w:val="00245583"/>
    <w:rsid w:val="00245620"/>
    <w:rsid w:val="00245D29"/>
    <w:rsid w:val="00246626"/>
    <w:rsid w:val="002500CE"/>
    <w:rsid w:val="002516E1"/>
    <w:rsid w:val="00252E8F"/>
    <w:rsid w:val="002532F3"/>
    <w:rsid w:val="002538A3"/>
    <w:rsid w:val="002539E1"/>
    <w:rsid w:val="00256DE8"/>
    <w:rsid w:val="00263A71"/>
    <w:rsid w:val="00263CFF"/>
    <w:rsid w:val="00264791"/>
    <w:rsid w:val="002652BC"/>
    <w:rsid w:val="00266E9C"/>
    <w:rsid w:val="00267130"/>
    <w:rsid w:val="00270BB6"/>
    <w:rsid w:val="00273626"/>
    <w:rsid w:val="002738C1"/>
    <w:rsid w:val="002747DB"/>
    <w:rsid w:val="00274B3B"/>
    <w:rsid w:val="00275548"/>
    <w:rsid w:val="002760DD"/>
    <w:rsid w:val="00276E7B"/>
    <w:rsid w:val="0027758E"/>
    <w:rsid w:val="002779E0"/>
    <w:rsid w:val="00277DE7"/>
    <w:rsid w:val="00280E49"/>
    <w:rsid w:val="00282DBC"/>
    <w:rsid w:val="00282FA7"/>
    <w:rsid w:val="002836E3"/>
    <w:rsid w:val="002842C0"/>
    <w:rsid w:val="00286FF9"/>
    <w:rsid w:val="0028754C"/>
    <w:rsid w:val="00287630"/>
    <w:rsid w:val="00290A8A"/>
    <w:rsid w:val="0029222B"/>
    <w:rsid w:val="00293B20"/>
    <w:rsid w:val="00293D04"/>
    <w:rsid w:val="00294252"/>
    <w:rsid w:val="00294619"/>
    <w:rsid w:val="002968A7"/>
    <w:rsid w:val="002A085B"/>
    <w:rsid w:val="002A0BD3"/>
    <w:rsid w:val="002A2B06"/>
    <w:rsid w:val="002A332A"/>
    <w:rsid w:val="002A3C35"/>
    <w:rsid w:val="002A607E"/>
    <w:rsid w:val="002B2FDF"/>
    <w:rsid w:val="002B4150"/>
    <w:rsid w:val="002B4240"/>
    <w:rsid w:val="002B65CB"/>
    <w:rsid w:val="002C2C1E"/>
    <w:rsid w:val="002C3373"/>
    <w:rsid w:val="002C3E88"/>
    <w:rsid w:val="002C3F32"/>
    <w:rsid w:val="002C5200"/>
    <w:rsid w:val="002C6CF1"/>
    <w:rsid w:val="002C7673"/>
    <w:rsid w:val="002D1B89"/>
    <w:rsid w:val="002D3CD0"/>
    <w:rsid w:val="002D41B4"/>
    <w:rsid w:val="002D49D7"/>
    <w:rsid w:val="002D4E77"/>
    <w:rsid w:val="002D58E4"/>
    <w:rsid w:val="002D61C3"/>
    <w:rsid w:val="002D6C19"/>
    <w:rsid w:val="002D6DAD"/>
    <w:rsid w:val="002D7489"/>
    <w:rsid w:val="002E5F1B"/>
    <w:rsid w:val="002E653F"/>
    <w:rsid w:val="002E7DB9"/>
    <w:rsid w:val="002E7FD3"/>
    <w:rsid w:val="002F05B7"/>
    <w:rsid w:val="002F0C62"/>
    <w:rsid w:val="002F2D4B"/>
    <w:rsid w:val="002F5308"/>
    <w:rsid w:val="002F6948"/>
    <w:rsid w:val="00300C1E"/>
    <w:rsid w:val="00301011"/>
    <w:rsid w:val="00301AE8"/>
    <w:rsid w:val="00301F24"/>
    <w:rsid w:val="003024C0"/>
    <w:rsid w:val="00302B58"/>
    <w:rsid w:val="00302CC4"/>
    <w:rsid w:val="0030389C"/>
    <w:rsid w:val="00303EB6"/>
    <w:rsid w:val="00304336"/>
    <w:rsid w:val="00304909"/>
    <w:rsid w:val="00305B83"/>
    <w:rsid w:val="003061DA"/>
    <w:rsid w:val="0030664B"/>
    <w:rsid w:val="003074C8"/>
    <w:rsid w:val="00307741"/>
    <w:rsid w:val="00310898"/>
    <w:rsid w:val="00311822"/>
    <w:rsid w:val="003129A2"/>
    <w:rsid w:val="00316D2D"/>
    <w:rsid w:val="00317A60"/>
    <w:rsid w:val="003214B8"/>
    <w:rsid w:val="00325229"/>
    <w:rsid w:val="00326978"/>
    <w:rsid w:val="00327708"/>
    <w:rsid w:val="00327E7B"/>
    <w:rsid w:val="00333F9F"/>
    <w:rsid w:val="00334E55"/>
    <w:rsid w:val="0033506E"/>
    <w:rsid w:val="00335BFE"/>
    <w:rsid w:val="0034012C"/>
    <w:rsid w:val="003434D1"/>
    <w:rsid w:val="00343D59"/>
    <w:rsid w:val="00344394"/>
    <w:rsid w:val="003461D9"/>
    <w:rsid w:val="0035041E"/>
    <w:rsid w:val="003520CB"/>
    <w:rsid w:val="00356689"/>
    <w:rsid w:val="003566FE"/>
    <w:rsid w:val="003616DC"/>
    <w:rsid w:val="00361F19"/>
    <w:rsid w:val="0036212B"/>
    <w:rsid w:val="003646CE"/>
    <w:rsid w:val="00364BAE"/>
    <w:rsid w:val="00364E96"/>
    <w:rsid w:val="00366BD5"/>
    <w:rsid w:val="003670D0"/>
    <w:rsid w:val="003711AA"/>
    <w:rsid w:val="00371258"/>
    <w:rsid w:val="003738D6"/>
    <w:rsid w:val="00375E9C"/>
    <w:rsid w:val="00377229"/>
    <w:rsid w:val="003800A2"/>
    <w:rsid w:val="00380DB2"/>
    <w:rsid w:val="00380E4F"/>
    <w:rsid w:val="003815DC"/>
    <w:rsid w:val="00381B7B"/>
    <w:rsid w:val="00382A53"/>
    <w:rsid w:val="00382E99"/>
    <w:rsid w:val="00383471"/>
    <w:rsid w:val="003841EF"/>
    <w:rsid w:val="0038470E"/>
    <w:rsid w:val="003861E6"/>
    <w:rsid w:val="0039117F"/>
    <w:rsid w:val="00391A63"/>
    <w:rsid w:val="00392C78"/>
    <w:rsid w:val="00393C46"/>
    <w:rsid w:val="00393D7E"/>
    <w:rsid w:val="00394359"/>
    <w:rsid w:val="00394A9F"/>
    <w:rsid w:val="00394CEA"/>
    <w:rsid w:val="0039530A"/>
    <w:rsid w:val="00397A9E"/>
    <w:rsid w:val="003A0B8D"/>
    <w:rsid w:val="003A1229"/>
    <w:rsid w:val="003A2043"/>
    <w:rsid w:val="003A58F0"/>
    <w:rsid w:val="003B149B"/>
    <w:rsid w:val="003B4C0F"/>
    <w:rsid w:val="003B5B92"/>
    <w:rsid w:val="003B67DC"/>
    <w:rsid w:val="003C0388"/>
    <w:rsid w:val="003C1574"/>
    <w:rsid w:val="003C17FA"/>
    <w:rsid w:val="003C1B11"/>
    <w:rsid w:val="003C77B1"/>
    <w:rsid w:val="003C7A61"/>
    <w:rsid w:val="003D0663"/>
    <w:rsid w:val="003D2559"/>
    <w:rsid w:val="003D48C1"/>
    <w:rsid w:val="003D5E17"/>
    <w:rsid w:val="003D60A1"/>
    <w:rsid w:val="003D6670"/>
    <w:rsid w:val="003D7E07"/>
    <w:rsid w:val="003E0122"/>
    <w:rsid w:val="003E06C5"/>
    <w:rsid w:val="003E06E2"/>
    <w:rsid w:val="003E0BEA"/>
    <w:rsid w:val="003E1AD7"/>
    <w:rsid w:val="003E2020"/>
    <w:rsid w:val="003E2930"/>
    <w:rsid w:val="003E3148"/>
    <w:rsid w:val="003E3433"/>
    <w:rsid w:val="003E5B54"/>
    <w:rsid w:val="003F067A"/>
    <w:rsid w:val="003F08E7"/>
    <w:rsid w:val="003F18C0"/>
    <w:rsid w:val="003F207E"/>
    <w:rsid w:val="003F342A"/>
    <w:rsid w:val="003F3917"/>
    <w:rsid w:val="003F42E3"/>
    <w:rsid w:val="003F47A9"/>
    <w:rsid w:val="003F5A59"/>
    <w:rsid w:val="003F6291"/>
    <w:rsid w:val="003F6737"/>
    <w:rsid w:val="003F6757"/>
    <w:rsid w:val="003F7113"/>
    <w:rsid w:val="0040009F"/>
    <w:rsid w:val="00405613"/>
    <w:rsid w:val="00405626"/>
    <w:rsid w:val="00405829"/>
    <w:rsid w:val="00405E12"/>
    <w:rsid w:val="00411B04"/>
    <w:rsid w:val="00411FDA"/>
    <w:rsid w:val="00413B74"/>
    <w:rsid w:val="00414DF7"/>
    <w:rsid w:val="00416053"/>
    <w:rsid w:val="00417343"/>
    <w:rsid w:val="00420DD9"/>
    <w:rsid w:val="00421616"/>
    <w:rsid w:val="004220E6"/>
    <w:rsid w:val="00423E0B"/>
    <w:rsid w:val="004251BC"/>
    <w:rsid w:val="004260E8"/>
    <w:rsid w:val="004263A7"/>
    <w:rsid w:val="00426997"/>
    <w:rsid w:val="00427540"/>
    <w:rsid w:val="004306FE"/>
    <w:rsid w:val="004337FC"/>
    <w:rsid w:val="00434A88"/>
    <w:rsid w:val="00436CFE"/>
    <w:rsid w:val="004379E0"/>
    <w:rsid w:val="00442E6C"/>
    <w:rsid w:val="00443760"/>
    <w:rsid w:val="0044685F"/>
    <w:rsid w:val="00446B53"/>
    <w:rsid w:val="00450EBC"/>
    <w:rsid w:val="004534C0"/>
    <w:rsid w:val="00453BC9"/>
    <w:rsid w:val="00453BE7"/>
    <w:rsid w:val="00453DF2"/>
    <w:rsid w:val="004542D7"/>
    <w:rsid w:val="0045455E"/>
    <w:rsid w:val="004558D3"/>
    <w:rsid w:val="004561EA"/>
    <w:rsid w:val="00457A2A"/>
    <w:rsid w:val="004606E6"/>
    <w:rsid w:val="0046360F"/>
    <w:rsid w:val="00466794"/>
    <w:rsid w:val="00466F5B"/>
    <w:rsid w:val="004677D1"/>
    <w:rsid w:val="00470982"/>
    <w:rsid w:val="004714CC"/>
    <w:rsid w:val="00471771"/>
    <w:rsid w:val="0047271E"/>
    <w:rsid w:val="00475CDB"/>
    <w:rsid w:val="00475EEF"/>
    <w:rsid w:val="004813FC"/>
    <w:rsid w:val="00482E42"/>
    <w:rsid w:val="0048325D"/>
    <w:rsid w:val="00483B1B"/>
    <w:rsid w:val="004868FD"/>
    <w:rsid w:val="00490433"/>
    <w:rsid w:val="00490F4C"/>
    <w:rsid w:val="00492550"/>
    <w:rsid w:val="00495D24"/>
    <w:rsid w:val="00495E44"/>
    <w:rsid w:val="00496194"/>
    <w:rsid w:val="004964D5"/>
    <w:rsid w:val="00496BA6"/>
    <w:rsid w:val="004973EF"/>
    <w:rsid w:val="00497634"/>
    <w:rsid w:val="004A0214"/>
    <w:rsid w:val="004A03E3"/>
    <w:rsid w:val="004A1E62"/>
    <w:rsid w:val="004A20BA"/>
    <w:rsid w:val="004A20CC"/>
    <w:rsid w:val="004A28B4"/>
    <w:rsid w:val="004A2CBC"/>
    <w:rsid w:val="004A46B3"/>
    <w:rsid w:val="004A7467"/>
    <w:rsid w:val="004B05D4"/>
    <w:rsid w:val="004B12F7"/>
    <w:rsid w:val="004B2270"/>
    <w:rsid w:val="004B26AC"/>
    <w:rsid w:val="004B2AFE"/>
    <w:rsid w:val="004B2DD5"/>
    <w:rsid w:val="004B6FFF"/>
    <w:rsid w:val="004C09E2"/>
    <w:rsid w:val="004C0B75"/>
    <w:rsid w:val="004C1C93"/>
    <w:rsid w:val="004C378B"/>
    <w:rsid w:val="004C3E02"/>
    <w:rsid w:val="004C4156"/>
    <w:rsid w:val="004C47C2"/>
    <w:rsid w:val="004C57A8"/>
    <w:rsid w:val="004C64E6"/>
    <w:rsid w:val="004C6577"/>
    <w:rsid w:val="004C71DD"/>
    <w:rsid w:val="004D08F0"/>
    <w:rsid w:val="004D0E7E"/>
    <w:rsid w:val="004D1C40"/>
    <w:rsid w:val="004D1DD7"/>
    <w:rsid w:val="004D26A7"/>
    <w:rsid w:val="004D33FD"/>
    <w:rsid w:val="004D41C9"/>
    <w:rsid w:val="004D4F20"/>
    <w:rsid w:val="004D6DF0"/>
    <w:rsid w:val="004D7259"/>
    <w:rsid w:val="004E03DA"/>
    <w:rsid w:val="004E0AF8"/>
    <w:rsid w:val="004E10B6"/>
    <w:rsid w:val="004E1471"/>
    <w:rsid w:val="004E1DA2"/>
    <w:rsid w:val="004E4432"/>
    <w:rsid w:val="004E4810"/>
    <w:rsid w:val="004E691B"/>
    <w:rsid w:val="004E6EE4"/>
    <w:rsid w:val="004E6FA0"/>
    <w:rsid w:val="004E7F9D"/>
    <w:rsid w:val="004F07F1"/>
    <w:rsid w:val="004F0C3C"/>
    <w:rsid w:val="004F1643"/>
    <w:rsid w:val="004F396F"/>
    <w:rsid w:val="004F3DFF"/>
    <w:rsid w:val="004F47D1"/>
    <w:rsid w:val="004F4B1A"/>
    <w:rsid w:val="004F523D"/>
    <w:rsid w:val="004F5EB8"/>
    <w:rsid w:val="004F68AA"/>
    <w:rsid w:val="00500668"/>
    <w:rsid w:val="00501B0F"/>
    <w:rsid w:val="00502B6A"/>
    <w:rsid w:val="00503B33"/>
    <w:rsid w:val="00504EC4"/>
    <w:rsid w:val="00507474"/>
    <w:rsid w:val="005075C2"/>
    <w:rsid w:val="005120B1"/>
    <w:rsid w:val="0051263E"/>
    <w:rsid w:val="00512C2D"/>
    <w:rsid w:val="00513237"/>
    <w:rsid w:val="0051444B"/>
    <w:rsid w:val="0051590E"/>
    <w:rsid w:val="00520D04"/>
    <w:rsid w:val="00523752"/>
    <w:rsid w:val="00523B21"/>
    <w:rsid w:val="00523DA0"/>
    <w:rsid w:val="00524584"/>
    <w:rsid w:val="00525CF4"/>
    <w:rsid w:val="00530BBE"/>
    <w:rsid w:val="00531A1A"/>
    <w:rsid w:val="00532015"/>
    <w:rsid w:val="00532543"/>
    <w:rsid w:val="0053574F"/>
    <w:rsid w:val="00535BBC"/>
    <w:rsid w:val="00535D2C"/>
    <w:rsid w:val="00536581"/>
    <w:rsid w:val="00536C93"/>
    <w:rsid w:val="00536DCF"/>
    <w:rsid w:val="00537159"/>
    <w:rsid w:val="0053769E"/>
    <w:rsid w:val="00537CBF"/>
    <w:rsid w:val="0054227E"/>
    <w:rsid w:val="0054393B"/>
    <w:rsid w:val="00545655"/>
    <w:rsid w:val="00546CFE"/>
    <w:rsid w:val="00550250"/>
    <w:rsid w:val="00552742"/>
    <w:rsid w:val="00554471"/>
    <w:rsid w:val="00554474"/>
    <w:rsid w:val="00554B71"/>
    <w:rsid w:val="00554BFF"/>
    <w:rsid w:val="00555269"/>
    <w:rsid w:val="00555EF9"/>
    <w:rsid w:val="00556A32"/>
    <w:rsid w:val="00556E7F"/>
    <w:rsid w:val="005602E5"/>
    <w:rsid w:val="005605B7"/>
    <w:rsid w:val="005615B5"/>
    <w:rsid w:val="005615F6"/>
    <w:rsid w:val="00561B6F"/>
    <w:rsid w:val="005646C3"/>
    <w:rsid w:val="0056478D"/>
    <w:rsid w:val="005648EF"/>
    <w:rsid w:val="005675E7"/>
    <w:rsid w:val="0056787C"/>
    <w:rsid w:val="00567F0D"/>
    <w:rsid w:val="00570251"/>
    <w:rsid w:val="005703AF"/>
    <w:rsid w:val="00570A3E"/>
    <w:rsid w:val="00570F35"/>
    <w:rsid w:val="00571718"/>
    <w:rsid w:val="00571ACF"/>
    <w:rsid w:val="00572D24"/>
    <w:rsid w:val="00572DA1"/>
    <w:rsid w:val="0057487F"/>
    <w:rsid w:val="00575F27"/>
    <w:rsid w:val="00580AF3"/>
    <w:rsid w:val="00580E66"/>
    <w:rsid w:val="0058289C"/>
    <w:rsid w:val="005828CF"/>
    <w:rsid w:val="00583A9E"/>
    <w:rsid w:val="00585CDB"/>
    <w:rsid w:val="005877F8"/>
    <w:rsid w:val="00590A4B"/>
    <w:rsid w:val="00590E41"/>
    <w:rsid w:val="00592706"/>
    <w:rsid w:val="00592BAB"/>
    <w:rsid w:val="005944F2"/>
    <w:rsid w:val="00596A6C"/>
    <w:rsid w:val="0059767B"/>
    <w:rsid w:val="005A00EE"/>
    <w:rsid w:val="005A25D0"/>
    <w:rsid w:val="005A29AE"/>
    <w:rsid w:val="005A3023"/>
    <w:rsid w:val="005A3719"/>
    <w:rsid w:val="005A3E65"/>
    <w:rsid w:val="005A448E"/>
    <w:rsid w:val="005A67D6"/>
    <w:rsid w:val="005A6C5F"/>
    <w:rsid w:val="005A7115"/>
    <w:rsid w:val="005B08F7"/>
    <w:rsid w:val="005B2D0A"/>
    <w:rsid w:val="005B4F21"/>
    <w:rsid w:val="005B543A"/>
    <w:rsid w:val="005B58C2"/>
    <w:rsid w:val="005C12DA"/>
    <w:rsid w:val="005C2A43"/>
    <w:rsid w:val="005C3662"/>
    <w:rsid w:val="005C46E6"/>
    <w:rsid w:val="005C4F14"/>
    <w:rsid w:val="005C512B"/>
    <w:rsid w:val="005C6A0C"/>
    <w:rsid w:val="005C6B48"/>
    <w:rsid w:val="005C7028"/>
    <w:rsid w:val="005C754A"/>
    <w:rsid w:val="005C7E28"/>
    <w:rsid w:val="005D0EC8"/>
    <w:rsid w:val="005D28AA"/>
    <w:rsid w:val="005D528F"/>
    <w:rsid w:val="005D57EB"/>
    <w:rsid w:val="005D5D11"/>
    <w:rsid w:val="005E02EE"/>
    <w:rsid w:val="005E0D65"/>
    <w:rsid w:val="005E348C"/>
    <w:rsid w:val="005E3AED"/>
    <w:rsid w:val="005E44D8"/>
    <w:rsid w:val="005F0994"/>
    <w:rsid w:val="005F1482"/>
    <w:rsid w:val="005F17D2"/>
    <w:rsid w:val="005F1AC5"/>
    <w:rsid w:val="005F22CB"/>
    <w:rsid w:val="005F2B42"/>
    <w:rsid w:val="005F383F"/>
    <w:rsid w:val="005F4745"/>
    <w:rsid w:val="005F4B4A"/>
    <w:rsid w:val="005F5D3E"/>
    <w:rsid w:val="005F6365"/>
    <w:rsid w:val="0060103B"/>
    <w:rsid w:val="00601658"/>
    <w:rsid w:val="006021D7"/>
    <w:rsid w:val="006025D3"/>
    <w:rsid w:val="006028ED"/>
    <w:rsid w:val="00602D5E"/>
    <w:rsid w:val="00602F47"/>
    <w:rsid w:val="00603E11"/>
    <w:rsid w:val="00603E1F"/>
    <w:rsid w:val="006047C0"/>
    <w:rsid w:val="006050DD"/>
    <w:rsid w:val="00605220"/>
    <w:rsid w:val="00606BD9"/>
    <w:rsid w:val="00610BFF"/>
    <w:rsid w:val="0061203D"/>
    <w:rsid w:val="0061409B"/>
    <w:rsid w:val="006143D8"/>
    <w:rsid w:val="00614E2F"/>
    <w:rsid w:val="00615120"/>
    <w:rsid w:val="006156DF"/>
    <w:rsid w:val="00621FEE"/>
    <w:rsid w:val="00623815"/>
    <w:rsid w:val="00623B08"/>
    <w:rsid w:val="00625A19"/>
    <w:rsid w:val="006262CE"/>
    <w:rsid w:val="0062705A"/>
    <w:rsid w:val="00630E2F"/>
    <w:rsid w:val="0063158E"/>
    <w:rsid w:val="00631E1B"/>
    <w:rsid w:val="006333E3"/>
    <w:rsid w:val="00633FE7"/>
    <w:rsid w:val="00634A6A"/>
    <w:rsid w:val="00640713"/>
    <w:rsid w:val="00640EFF"/>
    <w:rsid w:val="006453DC"/>
    <w:rsid w:val="00645CA0"/>
    <w:rsid w:val="00646521"/>
    <w:rsid w:val="00646DCA"/>
    <w:rsid w:val="006474D9"/>
    <w:rsid w:val="00651594"/>
    <w:rsid w:val="0065301C"/>
    <w:rsid w:val="00653565"/>
    <w:rsid w:val="00654005"/>
    <w:rsid w:val="006562C5"/>
    <w:rsid w:val="00657056"/>
    <w:rsid w:val="006574DF"/>
    <w:rsid w:val="00660747"/>
    <w:rsid w:val="00660D8C"/>
    <w:rsid w:val="00660E98"/>
    <w:rsid w:val="00661B51"/>
    <w:rsid w:val="00662705"/>
    <w:rsid w:val="00662D46"/>
    <w:rsid w:val="006633C8"/>
    <w:rsid w:val="00663813"/>
    <w:rsid w:val="00664008"/>
    <w:rsid w:val="006644C6"/>
    <w:rsid w:val="006647FF"/>
    <w:rsid w:val="006660EE"/>
    <w:rsid w:val="00666167"/>
    <w:rsid w:val="00666214"/>
    <w:rsid w:val="006662B3"/>
    <w:rsid w:val="00666D60"/>
    <w:rsid w:val="00667494"/>
    <w:rsid w:val="00671CCD"/>
    <w:rsid w:val="006744A9"/>
    <w:rsid w:val="0067581C"/>
    <w:rsid w:val="00675C86"/>
    <w:rsid w:val="0067786C"/>
    <w:rsid w:val="006802C0"/>
    <w:rsid w:val="006810FE"/>
    <w:rsid w:val="0068193C"/>
    <w:rsid w:val="00682CF4"/>
    <w:rsid w:val="00683E4B"/>
    <w:rsid w:val="00683EBB"/>
    <w:rsid w:val="00683F5C"/>
    <w:rsid w:val="00687235"/>
    <w:rsid w:val="00687B87"/>
    <w:rsid w:val="00690D2B"/>
    <w:rsid w:val="00691B36"/>
    <w:rsid w:val="0069292B"/>
    <w:rsid w:val="0069386E"/>
    <w:rsid w:val="00693C8C"/>
    <w:rsid w:val="0069406D"/>
    <w:rsid w:val="0069520E"/>
    <w:rsid w:val="006953DC"/>
    <w:rsid w:val="006962B5"/>
    <w:rsid w:val="0069754D"/>
    <w:rsid w:val="006A1904"/>
    <w:rsid w:val="006A2557"/>
    <w:rsid w:val="006A2C1B"/>
    <w:rsid w:val="006A31F8"/>
    <w:rsid w:val="006A40D9"/>
    <w:rsid w:val="006A59A9"/>
    <w:rsid w:val="006A77E3"/>
    <w:rsid w:val="006A7A9A"/>
    <w:rsid w:val="006B14DC"/>
    <w:rsid w:val="006B17F6"/>
    <w:rsid w:val="006B1B94"/>
    <w:rsid w:val="006B2446"/>
    <w:rsid w:val="006B26C2"/>
    <w:rsid w:val="006B35A8"/>
    <w:rsid w:val="006C2ADC"/>
    <w:rsid w:val="006C3B7B"/>
    <w:rsid w:val="006C5025"/>
    <w:rsid w:val="006C5BD5"/>
    <w:rsid w:val="006C6D8E"/>
    <w:rsid w:val="006D1A38"/>
    <w:rsid w:val="006D2B85"/>
    <w:rsid w:val="006D322C"/>
    <w:rsid w:val="006D4EAF"/>
    <w:rsid w:val="006D4F4A"/>
    <w:rsid w:val="006D6EE6"/>
    <w:rsid w:val="006D7A4C"/>
    <w:rsid w:val="006D7A94"/>
    <w:rsid w:val="006E1B31"/>
    <w:rsid w:val="006E20BF"/>
    <w:rsid w:val="006E2D59"/>
    <w:rsid w:val="006E4BEC"/>
    <w:rsid w:val="00700B4C"/>
    <w:rsid w:val="0070161E"/>
    <w:rsid w:val="00701823"/>
    <w:rsid w:val="0070204E"/>
    <w:rsid w:val="00702904"/>
    <w:rsid w:val="00704361"/>
    <w:rsid w:val="007047C6"/>
    <w:rsid w:val="00704B96"/>
    <w:rsid w:val="00704E26"/>
    <w:rsid w:val="00706609"/>
    <w:rsid w:val="00706FEE"/>
    <w:rsid w:val="007109FB"/>
    <w:rsid w:val="00711ACD"/>
    <w:rsid w:val="00712433"/>
    <w:rsid w:val="007131C6"/>
    <w:rsid w:val="00715832"/>
    <w:rsid w:val="00722F89"/>
    <w:rsid w:val="00723C60"/>
    <w:rsid w:val="00724593"/>
    <w:rsid w:val="00724A74"/>
    <w:rsid w:val="00724DEA"/>
    <w:rsid w:val="00724FB8"/>
    <w:rsid w:val="00725BF0"/>
    <w:rsid w:val="00726341"/>
    <w:rsid w:val="007269F1"/>
    <w:rsid w:val="00726F23"/>
    <w:rsid w:val="007326C4"/>
    <w:rsid w:val="00732FD8"/>
    <w:rsid w:val="00734D12"/>
    <w:rsid w:val="00734E49"/>
    <w:rsid w:val="00735F4A"/>
    <w:rsid w:val="00736C25"/>
    <w:rsid w:val="00737C3A"/>
    <w:rsid w:val="00742CD0"/>
    <w:rsid w:val="00746A0E"/>
    <w:rsid w:val="007472E3"/>
    <w:rsid w:val="00751F2F"/>
    <w:rsid w:val="00752241"/>
    <w:rsid w:val="00753951"/>
    <w:rsid w:val="00757A34"/>
    <w:rsid w:val="00761068"/>
    <w:rsid w:val="007656E3"/>
    <w:rsid w:val="0076672B"/>
    <w:rsid w:val="00770367"/>
    <w:rsid w:val="0077148F"/>
    <w:rsid w:val="00771A5F"/>
    <w:rsid w:val="00772369"/>
    <w:rsid w:val="007738C7"/>
    <w:rsid w:val="007751E8"/>
    <w:rsid w:val="00780F64"/>
    <w:rsid w:val="00781CAB"/>
    <w:rsid w:val="00781ECC"/>
    <w:rsid w:val="0078201A"/>
    <w:rsid w:val="00782DAD"/>
    <w:rsid w:val="00783BFE"/>
    <w:rsid w:val="0078470F"/>
    <w:rsid w:val="00785415"/>
    <w:rsid w:val="00785465"/>
    <w:rsid w:val="00786169"/>
    <w:rsid w:val="00787E0A"/>
    <w:rsid w:val="00790D6D"/>
    <w:rsid w:val="007960B1"/>
    <w:rsid w:val="0079621D"/>
    <w:rsid w:val="007975C3"/>
    <w:rsid w:val="007A053A"/>
    <w:rsid w:val="007A31EE"/>
    <w:rsid w:val="007A5A12"/>
    <w:rsid w:val="007A698C"/>
    <w:rsid w:val="007B1520"/>
    <w:rsid w:val="007B177E"/>
    <w:rsid w:val="007B1CA0"/>
    <w:rsid w:val="007B2BA8"/>
    <w:rsid w:val="007B41DD"/>
    <w:rsid w:val="007B5D10"/>
    <w:rsid w:val="007B65C1"/>
    <w:rsid w:val="007B7257"/>
    <w:rsid w:val="007B76D3"/>
    <w:rsid w:val="007B7AC9"/>
    <w:rsid w:val="007C1EAF"/>
    <w:rsid w:val="007C2E01"/>
    <w:rsid w:val="007C337A"/>
    <w:rsid w:val="007C351B"/>
    <w:rsid w:val="007C3F05"/>
    <w:rsid w:val="007C4418"/>
    <w:rsid w:val="007D0F1E"/>
    <w:rsid w:val="007D1EB5"/>
    <w:rsid w:val="007D1FE3"/>
    <w:rsid w:val="007D2858"/>
    <w:rsid w:val="007D3581"/>
    <w:rsid w:val="007D392D"/>
    <w:rsid w:val="007D3B89"/>
    <w:rsid w:val="007D59E8"/>
    <w:rsid w:val="007D5C51"/>
    <w:rsid w:val="007D6ED1"/>
    <w:rsid w:val="007D75F6"/>
    <w:rsid w:val="007E003A"/>
    <w:rsid w:val="007E0562"/>
    <w:rsid w:val="007E1416"/>
    <w:rsid w:val="007E231D"/>
    <w:rsid w:val="007E6DC2"/>
    <w:rsid w:val="007E78C2"/>
    <w:rsid w:val="007E7ED0"/>
    <w:rsid w:val="007F1885"/>
    <w:rsid w:val="007F1FA5"/>
    <w:rsid w:val="007F3102"/>
    <w:rsid w:val="007F37C6"/>
    <w:rsid w:val="007F7EC5"/>
    <w:rsid w:val="0080083E"/>
    <w:rsid w:val="0080125E"/>
    <w:rsid w:val="0080148F"/>
    <w:rsid w:val="00802299"/>
    <w:rsid w:val="00804687"/>
    <w:rsid w:val="00804985"/>
    <w:rsid w:val="00804A6E"/>
    <w:rsid w:val="0080537A"/>
    <w:rsid w:val="00805755"/>
    <w:rsid w:val="00810510"/>
    <w:rsid w:val="00810D3E"/>
    <w:rsid w:val="00810EE5"/>
    <w:rsid w:val="00811E24"/>
    <w:rsid w:val="00811EEA"/>
    <w:rsid w:val="00813798"/>
    <w:rsid w:val="00816C0E"/>
    <w:rsid w:val="00820467"/>
    <w:rsid w:val="00820B29"/>
    <w:rsid w:val="00820EB5"/>
    <w:rsid w:val="00821520"/>
    <w:rsid w:val="0082166C"/>
    <w:rsid w:val="00821A2F"/>
    <w:rsid w:val="00822056"/>
    <w:rsid w:val="0082247B"/>
    <w:rsid w:val="00824538"/>
    <w:rsid w:val="0082474E"/>
    <w:rsid w:val="00824C99"/>
    <w:rsid w:val="00826399"/>
    <w:rsid w:val="00826A72"/>
    <w:rsid w:val="00826AF9"/>
    <w:rsid w:val="008272DE"/>
    <w:rsid w:val="00827327"/>
    <w:rsid w:val="008320EF"/>
    <w:rsid w:val="008329F5"/>
    <w:rsid w:val="008330BE"/>
    <w:rsid w:val="0083367B"/>
    <w:rsid w:val="0083373C"/>
    <w:rsid w:val="00834B0E"/>
    <w:rsid w:val="0083510B"/>
    <w:rsid w:val="00835936"/>
    <w:rsid w:val="00840147"/>
    <w:rsid w:val="00840859"/>
    <w:rsid w:val="00842F46"/>
    <w:rsid w:val="00844E28"/>
    <w:rsid w:val="008463D6"/>
    <w:rsid w:val="00846ECD"/>
    <w:rsid w:val="0084775D"/>
    <w:rsid w:val="008511D3"/>
    <w:rsid w:val="008520FF"/>
    <w:rsid w:val="00855C21"/>
    <w:rsid w:val="008561A5"/>
    <w:rsid w:val="00857309"/>
    <w:rsid w:val="0085753C"/>
    <w:rsid w:val="00860136"/>
    <w:rsid w:val="00862CD0"/>
    <w:rsid w:val="008632F0"/>
    <w:rsid w:val="008643B4"/>
    <w:rsid w:val="00864AEC"/>
    <w:rsid w:val="008655F8"/>
    <w:rsid w:val="008656B8"/>
    <w:rsid w:val="00865C7A"/>
    <w:rsid w:val="00866E51"/>
    <w:rsid w:val="00866E90"/>
    <w:rsid w:val="008713E9"/>
    <w:rsid w:val="008727CC"/>
    <w:rsid w:val="008731CA"/>
    <w:rsid w:val="008737B1"/>
    <w:rsid w:val="0087465B"/>
    <w:rsid w:val="00874CCB"/>
    <w:rsid w:val="00876034"/>
    <w:rsid w:val="00876ACA"/>
    <w:rsid w:val="008777FB"/>
    <w:rsid w:val="00881377"/>
    <w:rsid w:val="00884C21"/>
    <w:rsid w:val="00890351"/>
    <w:rsid w:val="0089105B"/>
    <w:rsid w:val="00891310"/>
    <w:rsid w:val="0089277E"/>
    <w:rsid w:val="0089440E"/>
    <w:rsid w:val="00894995"/>
    <w:rsid w:val="00894B38"/>
    <w:rsid w:val="00894EA7"/>
    <w:rsid w:val="00895DB9"/>
    <w:rsid w:val="00896556"/>
    <w:rsid w:val="008A1707"/>
    <w:rsid w:val="008A2357"/>
    <w:rsid w:val="008A2889"/>
    <w:rsid w:val="008A29E0"/>
    <w:rsid w:val="008A3139"/>
    <w:rsid w:val="008A49CA"/>
    <w:rsid w:val="008A5E0B"/>
    <w:rsid w:val="008A6DEF"/>
    <w:rsid w:val="008B2672"/>
    <w:rsid w:val="008B367D"/>
    <w:rsid w:val="008B36F6"/>
    <w:rsid w:val="008B5F42"/>
    <w:rsid w:val="008B6F63"/>
    <w:rsid w:val="008C2976"/>
    <w:rsid w:val="008C4288"/>
    <w:rsid w:val="008C4CED"/>
    <w:rsid w:val="008C504E"/>
    <w:rsid w:val="008C573C"/>
    <w:rsid w:val="008C5884"/>
    <w:rsid w:val="008C6DF5"/>
    <w:rsid w:val="008D259F"/>
    <w:rsid w:val="008D4CC0"/>
    <w:rsid w:val="008D4FD6"/>
    <w:rsid w:val="008D59C5"/>
    <w:rsid w:val="008D6394"/>
    <w:rsid w:val="008D6CE0"/>
    <w:rsid w:val="008E014E"/>
    <w:rsid w:val="008E0A32"/>
    <w:rsid w:val="008E3EE5"/>
    <w:rsid w:val="008E4A31"/>
    <w:rsid w:val="008E4C6D"/>
    <w:rsid w:val="008E4E42"/>
    <w:rsid w:val="008E502C"/>
    <w:rsid w:val="008E503F"/>
    <w:rsid w:val="008E5869"/>
    <w:rsid w:val="008E636C"/>
    <w:rsid w:val="008E6B30"/>
    <w:rsid w:val="008E7B49"/>
    <w:rsid w:val="008F3B5A"/>
    <w:rsid w:val="008F5E78"/>
    <w:rsid w:val="008F6D81"/>
    <w:rsid w:val="008F6E23"/>
    <w:rsid w:val="008F7E60"/>
    <w:rsid w:val="00900033"/>
    <w:rsid w:val="00900779"/>
    <w:rsid w:val="00905A15"/>
    <w:rsid w:val="00910ED8"/>
    <w:rsid w:val="00911281"/>
    <w:rsid w:val="00911E33"/>
    <w:rsid w:val="00911EBF"/>
    <w:rsid w:val="00912C77"/>
    <w:rsid w:val="00914EF8"/>
    <w:rsid w:val="009220FD"/>
    <w:rsid w:val="00922141"/>
    <w:rsid w:val="00924370"/>
    <w:rsid w:val="00924AE9"/>
    <w:rsid w:val="00924B7E"/>
    <w:rsid w:val="009258DC"/>
    <w:rsid w:val="009266C1"/>
    <w:rsid w:val="0093005C"/>
    <w:rsid w:val="00930B3E"/>
    <w:rsid w:val="009310D3"/>
    <w:rsid w:val="0093141F"/>
    <w:rsid w:val="0093171A"/>
    <w:rsid w:val="00932106"/>
    <w:rsid w:val="00934290"/>
    <w:rsid w:val="0093480A"/>
    <w:rsid w:val="00936C6F"/>
    <w:rsid w:val="0093796F"/>
    <w:rsid w:val="00937F60"/>
    <w:rsid w:val="009411A4"/>
    <w:rsid w:val="0094227F"/>
    <w:rsid w:val="00943B5D"/>
    <w:rsid w:val="00943E61"/>
    <w:rsid w:val="0094440F"/>
    <w:rsid w:val="00944433"/>
    <w:rsid w:val="00946B75"/>
    <w:rsid w:val="009477A0"/>
    <w:rsid w:val="00947C96"/>
    <w:rsid w:val="009508D6"/>
    <w:rsid w:val="00950993"/>
    <w:rsid w:val="00950A05"/>
    <w:rsid w:val="00951E1F"/>
    <w:rsid w:val="009520FA"/>
    <w:rsid w:val="00955144"/>
    <w:rsid w:val="009552F4"/>
    <w:rsid w:val="00955CAD"/>
    <w:rsid w:val="00957BCA"/>
    <w:rsid w:val="009609EB"/>
    <w:rsid w:val="009614D2"/>
    <w:rsid w:val="0096207F"/>
    <w:rsid w:val="00963878"/>
    <w:rsid w:val="00963F3F"/>
    <w:rsid w:val="00964ED8"/>
    <w:rsid w:val="00965516"/>
    <w:rsid w:val="009656A4"/>
    <w:rsid w:val="00966743"/>
    <w:rsid w:val="00967E7B"/>
    <w:rsid w:val="00970719"/>
    <w:rsid w:val="009707AC"/>
    <w:rsid w:val="009708E3"/>
    <w:rsid w:val="009725AB"/>
    <w:rsid w:val="00972600"/>
    <w:rsid w:val="0097295F"/>
    <w:rsid w:val="0097420C"/>
    <w:rsid w:val="00977686"/>
    <w:rsid w:val="00981700"/>
    <w:rsid w:val="009836AF"/>
    <w:rsid w:val="0098398B"/>
    <w:rsid w:val="00984FE5"/>
    <w:rsid w:val="009850AC"/>
    <w:rsid w:val="00985679"/>
    <w:rsid w:val="0098715D"/>
    <w:rsid w:val="00990A20"/>
    <w:rsid w:val="00990A4F"/>
    <w:rsid w:val="00990E0C"/>
    <w:rsid w:val="00991107"/>
    <w:rsid w:val="00991317"/>
    <w:rsid w:val="00991731"/>
    <w:rsid w:val="00992DCF"/>
    <w:rsid w:val="00994959"/>
    <w:rsid w:val="00994B57"/>
    <w:rsid w:val="00994F55"/>
    <w:rsid w:val="00996656"/>
    <w:rsid w:val="00997102"/>
    <w:rsid w:val="009973EC"/>
    <w:rsid w:val="00997775"/>
    <w:rsid w:val="009A0E90"/>
    <w:rsid w:val="009A14CF"/>
    <w:rsid w:val="009A372E"/>
    <w:rsid w:val="009A3B4F"/>
    <w:rsid w:val="009A44B4"/>
    <w:rsid w:val="009A50FD"/>
    <w:rsid w:val="009A5B2B"/>
    <w:rsid w:val="009A5DA5"/>
    <w:rsid w:val="009A7C93"/>
    <w:rsid w:val="009B107E"/>
    <w:rsid w:val="009B23F5"/>
    <w:rsid w:val="009B38EB"/>
    <w:rsid w:val="009B3AE7"/>
    <w:rsid w:val="009B3C4E"/>
    <w:rsid w:val="009B3F66"/>
    <w:rsid w:val="009B4799"/>
    <w:rsid w:val="009B4A47"/>
    <w:rsid w:val="009B64B3"/>
    <w:rsid w:val="009B6F88"/>
    <w:rsid w:val="009C00CC"/>
    <w:rsid w:val="009C2048"/>
    <w:rsid w:val="009C2C57"/>
    <w:rsid w:val="009C33ED"/>
    <w:rsid w:val="009C4139"/>
    <w:rsid w:val="009C4764"/>
    <w:rsid w:val="009C4E8B"/>
    <w:rsid w:val="009C4F2B"/>
    <w:rsid w:val="009C6196"/>
    <w:rsid w:val="009D0CD0"/>
    <w:rsid w:val="009D1F16"/>
    <w:rsid w:val="009D2F1B"/>
    <w:rsid w:val="009D347D"/>
    <w:rsid w:val="009D3917"/>
    <w:rsid w:val="009D5E9C"/>
    <w:rsid w:val="009D7F97"/>
    <w:rsid w:val="009E1209"/>
    <w:rsid w:val="009E194D"/>
    <w:rsid w:val="009E4E7F"/>
    <w:rsid w:val="009E6754"/>
    <w:rsid w:val="009E726A"/>
    <w:rsid w:val="009F2427"/>
    <w:rsid w:val="009F2C87"/>
    <w:rsid w:val="009F3D32"/>
    <w:rsid w:val="009F4773"/>
    <w:rsid w:val="009F4A5B"/>
    <w:rsid w:val="009F6F5C"/>
    <w:rsid w:val="009F7353"/>
    <w:rsid w:val="00A00437"/>
    <w:rsid w:val="00A00952"/>
    <w:rsid w:val="00A0248C"/>
    <w:rsid w:val="00A035B7"/>
    <w:rsid w:val="00A03C19"/>
    <w:rsid w:val="00A04760"/>
    <w:rsid w:val="00A04AB5"/>
    <w:rsid w:val="00A0684E"/>
    <w:rsid w:val="00A07847"/>
    <w:rsid w:val="00A079BB"/>
    <w:rsid w:val="00A14C08"/>
    <w:rsid w:val="00A1610B"/>
    <w:rsid w:val="00A1656B"/>
    <w:rsid w:val="00A16D71"/>
    <w:rsid w:val="00A1729A"/>
    <w:rsid w:val="00A174F4"/>
    <w:rsid w:val="00A203B7"/>
    <w:rsid w:val="00A21D7F"/>
    <w:rsid w:val="00A21EE5"/>
    <w:rsid w:val="00A22204"/>
    <w:rsid w:val="00A22B06"/>
    <w:rsid w:val="00A23514"/>
    <w:rsid w:val="00A24DA2"/>
    <w:rsid w:val="00A251A1"/>
    <w:rsid w:val="00A26365"/>
    <w:rsid w:val="00A302D3"/>
    <w:rsid w:val="00A308DD"/>
    <w:rsid w:val="00A317B4"/>
    <w:rsid w:val="00A3183A"/>
    <w:rsid w:val="00A3220E"/>
    <w:rsid w:val="00A32326"/>
    <w:rsid w:val="00A33106"/>
    <w:rsid w:val="00A336E3"/>
    <w:rsid w:val="00A35047"/>
    <w:rsid w:val="00A352DF"/>
    <w:rsid w:val="00A3532B"/>
    <w:rsid w:val="00A36818"/>
    <w:rsid w:val="00A40EB1"/>
    <w:rsid w:val="00A411DC"/>
    <w:rsid w:val="00A416C4"/>
    <w:rsid w:val="00A41D1C"/>
    <w:rsid w:val="00A42EDA"/>
    <w:rsid w:val="00A4570F"/>
    <w:rsid w:val="00A469CC"/>
    <w:rsid w:val="00A46F25"/>
    <w:rsid w:val="00A51FD8"/>
    <w:rsid w:val="00A52923"/>
    <w:rsid w:val="00A52D11"/>
    <w:rsid w:val="00A52ED9"/>
    <w:rsid w:val="00A53402"/>
    <w:rsid w:val="00A53B13"/>
    <w:rsid w:val="00A53E31"/>
    <w:rsid w:val="00A5564C"/>
    <w:rsid w:val="00A55BBA"/>
    <w:rsid w:val="00A60677"/>
    <w:rsid w:val="00A64654"/>
    <w:rsid w:val="00A6481D"/>
    <w:rsid w:val="00A6500E"/>
    <w:rsid w:val="00A718A4"/>
    <w:rsid w:val="00A71AAC"/>
    <w:rsid w:val="00A73EFE"/>
    <w:rsid w:val="00A75BE2"/>
    <w:rsid w:val="00A77FF1"/>
    <w:rsid w:val="00A81DF7"/>
    <w:rsid w:val="00A81E7D"/>
    <w:rsid w:val="00A83C11"/>
    <w:rsid w:val="00A8435E"/>
    <w:rsid w:val="00A84946"/>
    <w:rsid w:val="00A85C02"/>
    <w:rsid w:val="00A85D3A"/>
    <w:rsid w:val="00A85E87"/>
    <w:rsid w:val="00A85FE2"/>
    <w:rsid w:val="00A870CB"/>
    <w:rsid w:val="00A8765E"/>
    <w:rsid w:val="00A91065"/>
    <w:rsid w:val="00A92D0E"/>
    <w:rsid w:val="00A93814"/>
    <w:rsid w:val="00A956F6"/>
    <w:rsid w:val="00A95AAF"/>
    <w:rsid w:val="00A968B2"/>
    <w:rsid w:val="00A978F5"/>
    <w:rsid w:val="00AA04B9"/>
    <w:rsid w:val="00AA0F90"/>
    <w:rsid w:val="00AA1201"/>
    <w:rsid w:val="00AA1B3D"/>
    <w:rsid w:val="00AA1F1D"/>
    <w:rsid w:val="00AA1F2F"/>
    <w:rsid w:val="00AA3AC2"/>
    <w:rsid w:val="00AA3D12"/>
    <w:rsid w:val="00AA4721"/>
    <w:rsid w:val="00AA4FE9"/>
    <w:rsid w:val="00AA56FE"/>
    <w:rsid w:val="00AB1F51"/>
    <w:rsid w:val="00AB25BC"/>
    <w:rsid w:val="00AB2F53"/>
    <w:rsid w:val="00AB48C0"/>
    <w:rsid w:val="00AB6027"/>
    <w:rsid w:val="00AB7343"/>
    <w:rsid w:val="00AB73DF"/>
    <w:rsid w:val="00AB77F6"/>
    <w:rsid w:val="00AB7CAD"/>
    <w:rsid w:val="00AC01B7"/>
    <w:rsid w:val="00AC037B"/>
    <w:rsid w:val="00AC10CA"/>
    <w:rsid w:val="00AC1170"/>
    <w:rsid w:val="00AC3023"/>
    <w:rsid w:val="00AC52C7"/>
    <w:rsid w:val="00AD098D"/>
    <w:rsid w:val="00AD0D09"/>
    <w:rsid w:val="00AD0E18"/>
    <w:rsid w:val="00AD1BB8"/>
    <w:rsid w:val="00AD2F47"/>
    <w:rsid w:val="00AD467C"/>
    <w:rsid w:val="00AD51D2"/>
    <w:rsid w:val="00AD5EDF"/>
    <w:rsid w:val="00AD65ED"/>
    <w:rsid w:val="00AD6ADA"/>
    <w:rsid w:val="00AD6D70"/>
    <w:rsid w:val="00AD74CF"/>
    <w:rsid w:val="00AD78BA"/>
    <w:rsid w:val="00AD7D8A"/>
    <w:rsid w:val="00AD7F21"/>
    <w:rsid w:val="00AE050B"/>
    <w:rsid w:val="00AE2C5E"/>
    <w:rsid w:val="00AE4829"/>
    <w:rsid w:val="00AE6D69"/>
    <w:rsid w:val="00AE7937"/>
    <w:rsid w:val="00AF3236"/>
    <w:rsid w:val="00AF4776"/>
    <w:rsid w:val="00AF5AB8"/>
    <w:rsid w:val="00AF5B46"/>
    <w:rsid w:val="00AF6E65"/>
    <w:rsid w:val="00AF6F4C"/>
    <w:rsid w:val="00AF7CE7"/>
    <w:rsid w:val="00B0031D"/>
    <w:rsid w:val="00B0062C"/>
    <w:rsid w:val="00B0084B"/>
    <w:rsid w:val="00B0242A"/>
    <w:rsid w:val="00B0413F"/>
    <w:rsid w:val="00B042A6"/>
    <w:rsid w:val="00B07402"/>
    <w:rsid w:val="00B077FE"/>
    <w:rsid w:val="00B10285"/>
    <w:rsid w:val="00B1275C"/>
    <w:rsid w:val="00B15583"/>
    <w:rsid w:val="00B15F69"/>
    <w:rsid w:val="00B15F6A"/>
    <w:rsid w:val="00B16030"/>
    <w:rsid w:val="00B165DD"/>
    <w:rsid w:val="00B16B31"/>
    <w:rsid w:val="00B1736E"/>
    <w:rsid w:val="00B17F74"/>
    <w:rsid w:val="00B23148"/>
    <w:rsid w:val="00B23160"/>
    <w:rsid w:val="00B23962"/>
    <w:rsid w:val="00B25058"/>
    <w:rsid w:val="00B25F03"/>
    <w:rsid w:val="00B26F52"/>
    <w:rsid w:val="00B30142"/>
    <w:rsid w:val="00B3200C"/>
    <w:rsid w:val="00B327F9"/>
    <w:rsid w:val="00B35EA6"/>
    <w:rsid w:val="00B37CC6"/>
    <w:rsid w:val="00B41599"/>
    <w:rsid w:val="00B42201"/>
    <w:rsid w:val="00B42A93"/>
    <w:rsid w:val="00B43036"/>
    <w:rsid w:val="00B434F7"/>
    <w:rsid w:val="00B44B5D"/>
    <w:rsid w:val="00B44EA8"/>
    <w:rsid w:val="00B4656A"/>
    <w:rsid w:val="00B50539"/>
    <w:rsid w:val="00B50965"/>
    <w:rsid w:val="00B51018"/>
    <w:rsid w:val="00B511C0"/>
    <w:rsid w:val="00B51A47"/>
    <w:rsid w:val="00B51CCC"/>
    <w:rsid w:val="00B524EA"/>
    <w:rsid w:val="00B534DC"/>
    <w:rsid w:val="00B53C43"/>
    <w:rsid w:val="00B54F39"/>
    <w:rsid w:val="00B565A9"/>
    <w:rsid w:val="00B60229"/>
    <w:rsid w:val="00B609FB"/>
    <w:rsid w:val="00B6138B"/>
    <w:rsid w:val="00B6230A"/>
    <w:rsid w:val="00B63095"/>
    <w:rsid w:val="00B63AE3"/>
    <w:rsid w:val="00B6750C"/>
    <w:rsid w:val="00B700E6"/>
    <w:rsid w:val="00B70ACE"/>
    <w:rsid w:val="00B70B82"/>
    <w:rsid w:val="00B7126E"/>
    <w:rsid w:val="00B721A6"/>
    <w:rsid w:val="00B723E4"/>
    <w:rsid w:val="00B737CB"/>
    <w:rsid w:val="00B74873"/>
    <w:rsid w:val="00B7534E"/>
    <w:rsid w:val="00B75970"/>
    <w:rsid w:val="00B80F0F"/>
    <w:rsid w:val="00B8194F"/>
    <w:rsid w:val="00B81CAE"/>
    <w:rsid w:val="00B83867"/>
    <w:rsid w:val="00B86AC2"/>
    <w:rsid w:val="00B87FB0"/>
    <w:rsid w:val="00B904A7"/>
    <w:rsid w:val="00B90F71"/>
    <w:rsid w:val="00B91D20"/>
    <w:rsid w:val="00B92BA1"/>
    <w:rsid w:val="00B94085"/>
    <w:rsid w:val="00BA1938"/>
    <w:rsid w:val="00BA1FA9"/>
    <w:rsid w:val="00BA5E2D"/>
    <w:rsid w:val="00BA6492"/>
    <w:rsid w:val="00BA7D4C"/>
    <w:rsid w:val="00BB029D"/>
    <w:rsid w:val="00BB0A35"/>
    <w:rsid w:val="00BB4CA5"/>
    <w:rsid w:val="00BB5156"/>
    <w:rsid w:val="00BB5706"/>
    <w:rsid w:val="00BB5C91"/>
    <w:rsid w:val="00BB72E3"/>
    <w:rsid w:val="00BB7F11"/>
    <w:rsid w:val="00BC0651"/>
    <w:rsid w:val="00BC1215"/>
    <w:rsid w:val="00BC2FAF"/>
    <w:rsid w:val="00BC4129"/>
    <w:rsid w:val="00BC46A9"/>
    <w:rsid w:val="00BC7B24"/>
    <w:rsid w:val="00BD115B"/>
    <w:rsid w:val="00BD3986"/>
    <w:rsid w:val="00BD50C0"/>
    <w:rsid w:val="00BD50F9"/>
    <w:rsid w:val="00BD5209"/>
    <w:rsid w:val="00BD589E"/>
    <w:rsid w:val="00BD7D9E"/>
    <w:rsid w:val="00BE0200"/>
    <w:rsid w:val="00BE2DDA"/>
    <w:rsid w:val="00BE33B6"/>
    <w:rsid w:val="00BE39BF"/>
    <w:rsid w:val="00BE416C"/>
    <w:rsid w:val="00BE45CC"/>
    <w:rsid w:val="00BE494E"/>
    <w:rsid w:val="00BE565B"/>
    <w:rsid w:val="00BE6BF5"/>
    <w:rsid w:val="00BE7E2B"/>
    <w:rsid w:val="00BF0684"/>
    <w:rsid w:val="00BF0CA6"/>
    <w:rsid w:val="00BF55EE"/>
    <w:rsid w:val="00BF7544"/>
    <w:rsid w:val="00BF75DE"/>
    <w:rsid w:val="00C0039B"/>
    <w:rsid w:val="00C01D0F"/>
    <w:rsid w:val="00C025C4"/>
    <w:rsid w:val="00C03406"/>
    <w:rsid w:val="00C04094"/>
    <w:rsid w:val="00C041AF"/>
    <w:rsid w:val="00C04A55"/>
    <w:rsid w:val="00C04EEC"/>
    <w:rsid w:val="00C051A9"/>
    <w:rsid w:val="00C06303"/>
    <w:rsid w:val="00C06A41"/>
    <w:rsid w:val="00C0731F"/>
    <w:rsid w:val="00C12FCE"/>
    <w:rsid w:val="00C202CC"/>
    <w:rsid w:val="00C216A9"/>
    <w:rsid w:val="00C21E2F"/>
    <w:rsid w:val="00C24A3E"/>
    <w:rsid w:val="00C24D14"/>
    <w:rsid w:val="00C27C52"/>
    <w:rsid w:val="00C27E56"/>
    <w:rsid w:val="00C30AB6"/>
    <w:rsid w:val="00C30F8E"/>
    <w:rsid w:val="00C31E17"/>
    <w:rsid w:val="00C33A26"/>
    <w:rsid w:val="00C3465F"/>
    <w:rsid w:val="00C34911"/>
    <w:rsid w:val="00C34DA9"/>
    <w:rsid w:val="00C34ED7"/>
    <w:rsid w:val="00C353D5"/>
    <w:rsid w:val="00C35B9A"/>
    <w:rsid w:val="00C40EA3"/>
    <w:rsid w:val="00C43555"/>
    <w:rsid w:val="00C464D7"/>
    <w:rsid w:val="00C46722"/>
    <w:rsid w:val="00C46829"/>
    <w:rsid w:val="00C47382"/>
    <w:rsid w:val="00C503D9"/>
    <w:rsid w:val="00C50C15"/>
    <w:rsid w:val="00C515EB"/>
    <w:rsid w:val="00C52420"/>
    <w:rsid w:val="00C52CC7"/>
    <w:rsid w:val="00C52E06"/>
    <w:rsid w:val="00C539FE"/>
    <w:rsid w:val="00C53E2C"/>
    <w:rsid w:val="00C541B9"/>
    <w:rsid w:val="00C545EB"/>
    <w:rsid w:val="00C56410"/>
    <w:rsid w:val="00C57000"/>
    <w:rsid w:val="00C57FA2"/>
    <w:rsid w:val="00C602BA"/>
    <w:rsid w:val="00C60F3C"/>
    <w:rsid w:val="00C61C07"/>
    <w:rsid w:val="00C637D6"/>
    <w:rsid w:val="00C63FFD"/>
    <w:rsid w:val="00C645EE"/>
    <w:rsid w:val="00C66740"/>
    <w:rsid w:val="00C7384F"/>
    <w:rsid w:val="00C75FCC"/>
    <w:rsid w:val="00C773FF"/>
    <w:rsid w:val="00C81A0D"/>
    <w:rsid w:val="00C823B6"/>
    <w:rsid w:val="00C83042"/>
    <w:rsid w:val="00C838CE"/>
    <w:rsid w:val="00C83AD2"/>
    <w:rsid w:val="00C85813"/>
    <w:rsid w:val="00C86950"/>
    <w:rsid w:val="00C87F0A"/>
    <w:rsid w:val="00C9265C"/>
    <w:rsid w:val="00C943E7"/>
    <w:rsid w:val="00C9455C"/>
    <w:rsid w:val="00C94F84"/>
    <w:rsid w:val="00C968D4"/>
    <w:rsid w:val="00C96DF0"/>
    <w:rsid w:val="00C97241"/>
    <w:rsid w:val="00CA1FFC"/>
    <w:rsid w:val="00CA446F"/>
    <w:rsid w:val="00CB0257"/>
    <w:rsid w:val="00CB0E26"/>
    <w:rsid w:val="00CB0ECB"/>
    <w:rsid w:val="00CB22BE"/>
    <w:rsid w:val="00CB5473"/>
    <w:rsid w:val="00CB7002"/>
    <w:rsid w:val="00CB7117"/>
    <w:rsid w:val="00CC0599"/>
    <w:rsid w:val="00CC0FE9"/>
    <w:rsid w:val="00CC3364"/>
    <w:rsid w:val="00CC4518"/>
    <w:rsid w:val="00CC577A"/>
    <w:rsid w:val="00CC58BB"/>
    <w:rsid w:val="00CC602A"/>
    <w:rsid w:val="00CC645D"/>
    <w:rsid w:val="00CC6B39"/>
    <w:rsid w:val="00CC732A"/>
    <w:rsid w:val="00CC7EBA"/>
    <w:rsid w:val="00CD03F6"/>
    <w:rsid w:val="00CD082B"/>
    <w:rsid w:val="00CD10F7"/>
    <w:rsid w:val="00CD17EA"/>
    <w:rsid w:val="00CD301D"/>
    <w:rsid w:val="00CD3133"/>
    <w:rsid w:val="00CD4B92"/>
    <w:rsid w:val="00CD5778"/>
    <w:rsid w:val="00CD69CF"/>
    <w:rsid w:val="00CD6E7E"/>
    <w:rsid w:val="00CE12CF"/>
    <w:rsid w:val="00CE239B"/>
    <w:rsid w:val="00CE2AD2"/>
    <w:rsid w:val="00CE3FCC"/>
    <w:rsid w:val="00CF106A"/>
    <w:rsid w:val="00CF116E"/>
    <w:rsid w:val="00CF2795"/>
    <w:rsid w:val="00CF3102"/>
    <w:rsid w:val="00CF348B"/>
    <w:rsid w:val="00CF39E1"/>
    <w:rsid w:val="00CF6B40"/>
    <w:rsid w:val="00CF7B2E"/>
    <w:rsid w:val="00CF7B82"/>
    <w:rsid w:val="00CF7C64"/>
    <w:rsid w:val="00D00396"/>
    <w:rsid w:val="00D01520"/>
    <w:rsid w:val="00D03B20"/>
    <w:rsid w:val="00D0587C"/>
    <w:rsid w:val="00D0729C"/>
    <w:rsid w:val="00D075D1"/>
    <w:rsid w:val="00D077CC"/>
    <w:rsid w:val="00D07E83"/>
    <w:rsid w:val="00D101A3"/>
    <w:rsid w:val="00D101C5"/>
    <w:rsid w:val="00D1037E"/>
    <w:rsid w:val="00D103B1"/>
    <w:rsid w:val="00D1247E"/>
    <w:rsid w:val="00D14055"/>
    <w:rsid w:val="00D152CD"/>
    <w:rsid w:val="00D15534"/>
    <w:rsid w:val="00D15878"/>
    <w:rsid w:val="00D16616"/>
    <w:rsid w:val="00D17D53"/>
    <w:rsid w:val="00D21501"/>
    <w:rsid w:val="00D23160"/>
    <w:rsid w:val="00D2340E"/>
    <w:rsid w:val="00D240E9"/>
    <w:rsid w:val="00D245E3"/>
    <w:rsid w:val="00D252CA"/>
    <w:rsid w:val="00D25902"/>
    <w:rsid w:val="00D26571"/>
    <w:rsid w:val="00D2677C"/>
    <w:rsid w:val="00D26D0C"/>
    <w:rsid w:val="00D277E5"/>
    <w:rsid w:val="00D305D3"/>
    <w:rsid w:val="00D32498"/>
    <w:rsid w:val="00D32E81"/>
    <w:rsid w:val="00D37E2D"/>
    <w:rsid w:val="00D401AB"/>
    <w:rsid w:val="00D40351"/>
    <w:rsid w:val="00D403EC"/>
    <w:rsid w:val="00D40F4C"/>
    <w:rsid w:val="00D41387"/>
    <w:rsid w:val="00D41603"/>
    <w:rsid w:val="00D4172E"/>
    <w:rsid w:val="00D4199F"/>
    <w:rsid w:val="00D445B3"/>
    <w:rsid w:val="00D44A65"/>
    <w:rsid w:val="00D44C71"/>
    <w:rsid w:val="00D46EC4"/>
    <w:rsid w:val="00D47AF0"/>
    <w:rsid w:val="00D52E06"/>
    <w:rsid w:val="00D52F5C"/>
    <w:rsid w:val="00D55372"/>
    <w:rsid w:val="00D5779C"/>
    <w:rsid w:val="00D57837"/>
    <w:rsid w:val="00D603A8"/>
    <w:rsid w:val="00D60691"/>
    <w:rsid w:val="00D61B9A"/>
    <w:rsid w:val="00D6314A"/>
    <w:rsid w:val="00D63ED5"/>
    <w:rsid w:val="00D65692"/>
    <w:rsid w:val="00D65D6C"/>
    <w:rsid w:val="00D66BFE"/>
    <w:rsid w:val="00D7045D"/>
    <w:rsid w:val="00D71FC4"/>
    <w:rsid w:val="00D7395B"/>
    <w:rsid w:val="00D76686"/>
    <w:rsid w:val="00D7780D"/>
    <w:rsid w:val="00D77F00"/>
    <w:rsid w:val="00D80DBB"/>
    <w:rsid w:val="00D812F3"/>
    <w:rsid w:val="00D81B7E"/>
    <w:rsid w:val="00D8215A"/>
    <w:rsid w:val="00D82770"/>
    <w:rsid w:val="00D85EE2"/>
    <w:rsid w:val="00D8726D"/>
    <w:rsid w:val="00D902EB"/>
    <w:rsid w:val="00D91148"/>
    <w:rsid w:val="00D918BF"/>
    <w:rsid w:val="00D91A32"/>
    <w:rsid w:val="00D9259F"/>
    <w:rsid w:val="00D92CC2"/>
    <w:rsid w:val="00D9659C"/>
    <w:rsid w:val="00DA0930"/>
    <w:rsid w:val="00DA257B"/>
    <w:rsid w:val="00DA27FB"/>
    <w:rsid w:val="00DA2C57"/>
    <w:rsid w:val="00DA3E5F"/>
    <w:rsid w:val="00DA4DDD"/>
    <w:rsid w:val="00DA5C17"/>
    <w:rsid w:val="00DA7E5C"/>
    <w:rsid w:val="00DB14D2"/>
    <w:rsid w:val="00DB1CE3"/>
    <w:rsid w:val="00DB55B3"/>
    <w:rsid w:val="00DB56D5"/>
    <w:rsid w:val="00DB6EF8"/>
    <w:rsid w:val="00DC0E46"/>
    <w:rsid w:val="00DC1D74"/>
    <w:rsid w:val="00DC318F"/>
    <w:rsid w:val="00DC36B3"/>
    <w:rsid w:val="00DC5C75"/>
    <w:rsid w:val="00DC6BA8"/>
    <w:rsid w:val="00DC7BDA"/>
    <w:rsid w:val="00DD2BD5"/>
    <w:rsid w:val="00DD4954"/>
    <w:rsid w:val="00DD64D2"/>
    <w:rsid w:val="00DD65D8"/>
    <w:rsid w:val="00DD7E61"/>
    <w:rsid w:val="00DE0352"/>
    <w:rsid w:val="00DE042E"/>
    <w:rsid w:val="00DE0801"/>
    <w:rsid w:val="00DE27F8"/>
    <w:rsid w:val="00DE315A"/>
    <w:rsid w:val="00DE510A"/>
    <w:rsid w:val="00DE5238"/>
    <w:rsid w:val="00DE749D"/>
    <w:rsid w:val="00DF18AB"/>
    <w:rsid w:val="00DF730F"/>
    <w:rsid w:val="00E0097B"/>
    <w:rsid w:val="00E01CDC"/>
    <w:rsid w:val="00E0291A"/>
    <w:rsid w:val="00E0392D"/>
    <w:rsid w:val="00E04206"/>
    <w:rsid w:val="00E04517"/>
    <w:rsid w:val="00E04AD5"/>
    <w:rsid w:val="00E061A5"/>
    <w:rsid w:val="00E06CB1"/>
    <w:rsid w:val="00E0749F"/>
    <w:rsid w:val="00E07B74"/>
    <w:rsid w:val="00E11234"/>
    <w:rsid w:val="00E11450"/>
    <w:rsid w:val="00E11497"/>
    <w:rsid w:val="00E12980"/>
    <w:rsid w:val="00E15C40"/>
    <w:rsid w:val="00E1637A"/>
    <w:rsid w:val="00E1701F"/>
    <w:rsid w:val="00E174AB"/>
    <w:rsid w:val="00E17DCA"/>
    <w:rsid w:val="00E202ED"/>
    <w:rsid w:val="00E2085C"/>
    <w:rsid w:val="00E21B56"/>
    <w:rsid w:val="00E223B7"/>
    <w:rsid w:val="00E24C57"/>
    <w:rsid w:val="00E2523F"/>
    <w:rsid w:val="00E263C1"/>
    <w:rsid w:val="00E268CF"/>
    <w:rsid w:val="00E31F83"/>
    <w:rsid w:val="00E32C93"/>
    <w:rsid w:val="00E40DEF"/>
    <w:rsid w:val="00E41B9F"/>
    <w:rsid w:val="00E41BC9"/>
    <w:rsid w:val="00E41FCB"/>
    <w:rsid w:val="00E426EE"/>
    <w:rsid w:val="00E42C8F"/>
    <w:rsid w:val="00E43403"/>
    <w:rsid w:val="00E437B0"/>
    <w:rsid w:val="00E437EA"/>
    <w:rsid w:val="00E443CD"/>
    <w:rsid w:val="00E4477F"/>
    <w:rsid w:val="00E44CEC"/>
    <w:rsid w:val="00E46216"/>
    <w:rsid w:val="00E4640F"/>
    <w:rsid w:val="00E46F5D"/>
    <w:rsid w:val="00E471AE"/>
    <w:rsid w:val="00E5168B"/>
    <w:rsid w:val="00E51933"/>
    <w:rsid w:val="00E55658"/>
    <w:rsid w:val="00E57418"/>
    <w:rsid w:val="00E60817"/>
    <w:rsid w:val="00E61005"/>
    <w:rsid w:val="00E62B5F"/>
    <w:rsid w:val="00E65999"/>
    <w:rsid w:val="00E67B32"/>
    <w:rsid w:val="00E70A8E"/>
    <w:rsid w:val="00E728B9"/>
    <w:rsid w:val="00E74406"/>
    <w:rsid w:val="00E75555"/>
    <w:rsid w:val="00E756D8"/>
    <w:rsid w:val="00E75EB3"/>
    <w:rsid w:val="00E8090E"/>
    <w:rsid w:val="00E818A1"/>
    <w:rsid w:val="00E822C2"/>
    <w:rsid w:val="00E83E3C"/>
    <w:rsid w:val="00E841DE"/>
    <w:rsid w:val="00E866D8"/>
    <w:rsid w:val="00E87AF7"/>
    <w:rsid w:val="00E901C0"/>
    <w:rsid w:val="00E90D75"/>
    <w:rsid w:val="00E90DE5"/>
    <w:rsid w:val="00E91AAF"/>
    <w:rsid w:val="00E96668"/>
    <w:rsid w:val="00E96877"/>
    <w:rsid w:val="00E975D6"/>
    <w:rsid w:val="00E97B0D"/>
    <w:rsid w:val="00EA07FC"/>
    <w:rsid w:val="00EA18C7"/>
    <w:rsid w:val="00EA1DD1"/>
    <w:rsid w:val="00EA31E4"/>
    <w:rsid w:val="00EA34D5"/>
    <w:rsid w:val="00EA3A43"/>
    <w:rsid w:val="00EA5122"/>
    <w:rsid w:val="00EB2232"/>
    <w:rsid w:val="00EB2827"/>
    <w:rsid w:val="00EB567F"/>
    <w:rsid w:val="00EB5FCF"/>
    <w:rsid w:val="00EB6CB3"/>
    <w:rsid w:val="00EC0882"/>
    <w:rsid w:val="00EC2FF7"/>
    <w:rsid w:val="00EC3B50"/>
    <w:rsid w:val="00EC3C1C"/>
    <w:rsid w:val="00EC67E7"/>
    <w:rsid w:val="00EC68BF"/>
    <w:rsid w:val="00EE0283"/>
    <w:rsid w:val="00EE0AC2"/>
    <w:rsid w:val="00EE2DE6"/>
    <w:rsid w:val="00EE2FBF"/>
    <w:rsid w:val="00EE45A2"/>
    <w:rsid w:val="00EE464D"/>
    <w:rsid w:val="00EE5692"/>
    <w:rsid w:val="00EE66F9"/>
    <w:rsid w:val="00EE6A37"/>
    <w:rsid w:val="00EE76B0"/>
    <w:rsid w:val="00EF0619"/>
    <w:rsid w:val="00EF2236"/>
    <w:rsid w:val="00EF3ECA"/>
    <w:rsid w:val="00EF41C3"/>
    <w:rsid w:val="00EF41D9"/>
    <w:rsid w:val="00EF60DA"/>
    <w:rsid w:val="00EF6290"/>
    <w:rsid w:val="00F000FD"/>
    <w:rsid w:val="00F0051B"/>
    <w:rsid w:val="00F014E9"/>
    <w:rsid w:val="00F01672"/>
    <w:rsid w:val="00F034C0"/>
    <w:rsid w:val="00F03FB5"/>
    <w:rsid w:val="00F064FD"/>
    <w:rsid w:val="00F06501"/>
    <w:rsid w:val="00F073A9"/>
    <w:rsid w:val="00F100BB"/>
    <w:rsid w:val="00F1075B"/>
    <w:rsid w:val="00F11025"/>
    <w:rsid w:val="00F118EC"/>
    <w:rsid w:val="00F12E54"/>
    <w:rsid w:val="00F13393"/>
    <w:rsid w:val="00F169A4"/>
    <w:rsid w:val="00F16CE4"/>
    <w:rsid w:val="00F16D11"/>
    <w:rsid w:val="00F1740D"/>
    <w:rsid w:val="00F1740F"/>
    <w:rsid w:val="00F2042E"/>
    <w:rsid w:val="00F2152F"/>
    <w:rsid w:val="00F2308A"/>
    <w:rsid w:val="00F2381A"/>
    <w:rsid w:val="00F2384C"/>
    <w:rsid w:val="00F252D8"/>
    <w:rsid w:val="00F2550E"/>
    <w:rsid w:val="00F25A63"/>
    <w:rsid w:val="00F25C93"/>
    <w:rsid w:val="00F27068"/>
    <w:rsid w:val="00F30E16"/>
    <w:rsid w:val="00F33287"/>
    <w:rsid w:val="00F33CE1"/>
    <w:rsid w:val="00F33E30"/>
    <w:rsid w:val="00F3636D"/>
    <w:rsid w:val="00F36377"/>
    <w:rsid w:val="00F3676D"/>
    <w:rsid w:val="00F37115"/>
    <w:rsid w:val="00F415A5"/>
    <w:rsid w:val="00F41AF3"/>
    <w:rsid w:val="00F430B7"/>
    <w:rsid w:val="00F4545D"/>
    <w:rsid w:val="00F45878"/>
    <w:rsid w:val="00F46AB2"/>
    <w:rsid w:val="00F50479"/>
    <w:rsid w:val="00F517D8"/>
    <w:rsid w:val="00F520CE"/>
    <w:rsid w:val="00F522EA"/>
    <w:rsid w:val="00F53115"/>
    <w:rsid w:val="00F53275"/>
    <w:rsid w:val="00F537CF"/>
    <w:rsid w:val="00F53BC2"/>
    <w:rsid w:val="00F561E3"/>
    <w:rsid w:val="00F56C76"/>
    <w:rsid w:val="00F56E42"/>
    <w:rsid w:val="00F56F42"/>
    <w:rsid w:val="00F60F21"/>
    <w:rsid w:val="00F61B95"/>
    <w:rsid w:val="00F6313E"/>
    <w:rsid w:val="00F632CE"/>
    <w:rsid w:val="00F6353C"/>
    <w:rsid w:val="00F63D92"/>
    <w:rsid w:val="00F6464A"/>
    <w:rsid w:val="00F65395"/>
    <w:rsid w:val="00F67FCA"/>
    <w:rsid w:val="00F703AC"/>
    <w:rsid w:val="00F7122F"/>
    <w:rsid w:val="00F71328"/>
    <w:rsid w:val="00F71BE5"/>
    <w:rsid w:val="00F73028"/>
    <w:rsid w:val="00F73C5A"/>
    <w:rsid w:val="00F74BC1"/>
    <w:rsid w:val="00F75612"/>
    <w:rsid w:val="00F7602E"/>
    <w:rsid w:val="00F76451"/>
    <w:rsid w:val="00F7751D"/>
    <w:rsid w:val="00F80F7E"/>
    <w:rsid w:val="00F81EAD"/>
    <w:rsid w:val="00F841D7"/>
    <w:rsid w:val="00F84E47"/>
    <w:rsid w:val="00F85295"/>
    <w:rsid w:val="00F874E0"/>
    <w:rsid w:val="00F90290"/>
    <w:rsid w:val="00F921C8"/>
    <w:rsid w:val="00F929DA"/>
    <w:rsid w:val="00F938CD"/>
    <w:rsid w:val="00F94988"/>
    <w:rsid w:val="00F9539B"/>
    <w:rsid w:val="00F95A9A"/>
    <w:rsid w:val="00F974B4"/>
    <w:rsid w:val="00F97776"/>
    <w:rsid w:val="00F97C8F"/>
    <w:rsid w:val="00FA026B"/>
    <w:rsid w:val="00FA1FBD"/>
    <w:rsid w:val="00FA2FA6"/>
    <w:rsid w:val="00FA3063"/>
    <w:rsid w:val="00FA34EF"/>
    <w:rsid w:val="00FA3565"/>
    <w:rsid w:val="00FA3ACC"/>
    <w:rsid w:val="00FA3FA7"/>
    <w:rsid w:val="00FA5753"/>
    <w:rsid w:val="00FB1024"/>
    <w:rsid w:val="00FB1B2E"/>
    <w:rsid w:val="00FB1E1B"/>
    <w:rsid w:val="00FB495B"/>
    <w:rsid w:val="00FB6922"/>
    <w:rsid w:val="00FB73F4"/>
    <w:rsid w:val="00FB7AC9"/>
    <w:rsid w:val="00FB7EFE"/>
    <w:rsid w:val="00FC1DFC"/>
    <w:rsid w:val="00FC2B53"/>
    <w:rsid w:val="00FC3939"/>
    <w:rsid w:val="00FC43C3"/>
    <w:rsid w:val="00FC4AB7"/>
    <w:rsid w:val="00FC5329"/>
    <w:rsid w:val="00FC65EE"/>
    <w:rsid w:val="00FC68B8"/>
    <w:rsid w:val="00FD026B"/>
    <w:rsid w:val="00FD3F01"/>
    <w:rsid w:val="00FD3FF8"/>
    <w:rsid w:val="00FD577B"/>
    <w:rsid w:val="00FD5912"/>
    <w:rsid w:val="00FE0515"/>
    <w:rsid w:val="00FE20C3"/>
    <w:rsid w:val="00FE33B0"/>
    <w:rsid w:val="00FE35B2"/>
    <w:rsid w:val="00FE3A09"/>
    <w:rsid w:val="00FE41E7"/>
    <w:rsid w:val="00FE4880"/>
    <w:rsid w:val="00FF0137"/>
    <w:rsid w:val="00FF15D8"/>
    <w:rsid w:val="00FF2047"/>
    <w:rsid w:val="00FF25A0"/>
    <w:rsid w:val="00FF3160"/>
    <w:rsid w:val="00FF44EC"/>
    <w:rsid w:val="00FF5D4F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6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3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6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3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2447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Rodolfo</cp:lastModifiedBy>
  <cp:revision>11</cp:revision>
  <dcterms:created xsi:type="dcterms:W3CDTF">2018-02-13T20:56:00Z</dcterms:created>
  <dcterms:modified xsi:type="dcterms:W3CDTF">2018-03-13T22:17:00Z</dcterms:modified>
</cp:coreProperties>
</file>