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C3" w:rsidRDefault="001F7169" w:rsidP="00A94008">
      <w:pPr>
        <w:pStyle w:val="Sinespaciado"/>
        <w:jc w:val="both"/>
      </w:pPr>
      <w:bookmarkStart w:id="0" w:name="_GoBack"/>
      <w:bookmarkEnd w:id="0"/>
      <w:r>
        <w:rPr>
          <w:b/>
          <w:u w:val="single"/>
        </w:rPr>
        <w:t xml:space="preserve">INFORME DEL </w:t>
      </w:r>
      <w:r w:rsidR="0030060D">
        <w:rPr>
          <w:b/>
          <w:u w:val="single"/>
        </w:rPr>
        <w:t xml:space="preserve">TRABAJO DE CEBS </w:t>
      </w:r>
      <w:r w:rsidR="00463938">
        <w:rPr>
          <w:b/>
          <w:u w:val="single"/>
        </w:rPr>
        <w:t xml:space="preserve">POR </w:t>
      </w:r>
      <w:r w:rsidR="0030060D">
        <w:rPr>
          <w:b/>
          <w:u w:val="single"/>
        </w:rPr>
        <w:t>REGIONES</w:t>
      </w:r>
      <w:r>
        <w:rPr>
          <w:b/>
          <w:u w:val="single"/>
        </w:rPr>
        <w:t>. Documento de Trabajo</w:t>
      </w:r>
    </w:p>
    <w:p w:rsidR="0030060D" w:rsidRDefault="0030060D" w:rsidP="00A94008">
      <w:pPr>
        <w:pStyle w:val="Sinespaciado"/>
        <w:jc w:val="both"/>
      </w:pPr>
    </w:p>
    <w:p w:rsidR="0030060D" w:rsidRDefault="00FA39F5" w:rsidP="00A94008">
      <w:pPr>
        <w:pStyle w:val="Sinespaciado"/>
        <w:jc w:val="both"/>
      </w:pPr>
      <w:r>
        <w:rPr>
          <w:b/>
          <w:u w:val="single"/>
        </w:rPr>
        <w:t>1.- Presentación personal como Articuladores/as</w:t>
      </w:r>
    </w:p>
    <w:p w:rsidR="00FA39F5" w:rsidRPr="00FA39F5" w:rsidRDefault="00FA39F5" w:rsidP="00A94008">
      <w:pPr>
        <w:pStyle w:val="Sinespaciado"/>
        <w:jc w:val="both"/>
      </w:pPr>
    </w:p>
    <w:p w:rsidR="0030060D" w:rsidRDefault="003974E0" w:rsidP="00A94008">
      <w:pPr>
        <w:pStyle w:val="Sinespaciado"/>
        <w:jc w:val="both"/>
      </w:pPr>
      <w:r>
        <w:t>Los m</w:t>
      </w:r>
      <w:r w:rsidR="00CC3161">
        <w:t>iembros de la Articulación estamos</w:t>
      </w:r>
      <w:r w:rsidR="0030060D">
        <w:t xml:space="preserve"> acá por </w:t>
      </w:r>
      <w:r w:rsidR="00CC3161">
        <w:t xml:space="preserve">nuestra </w:t>
      </w:r>
      <w:r w:rsidR="0030060D" w:rsidRPr="00AF6519">
        <w:rPr>
          <w:b/>
          <w:u w:val="single"/>
        </w:rPr>
        <w:t>pasión por las CEBs</w:t>
      </w:r>
      <w:r w:rsidR="0030060D">
        <w:t>. H</w:t>
      </w:r>
      <w:r w:rsidR="00CC3161">
        <w:t>emos</w:t>
      </w:r>
      <w:r w:rsidR="0030060D">
        <w:t xml:space="preserve"> crecido en el contacto con las Comunidades Eclesiales de Base</w:t>
      </w:r>
      <w:r>
        <w:t xml:space="preserve"> que </w:t>
      </w:r>
      <w:r w:rsidR="0030060D">
        <w:t>ha</w:t>
      </w:r>
      <w:r>
        <w:t>n</w:t>
      </w:r>
      <w:r w:rsidR="0030060D">
        <w:t xml:space="preserve"> sido </w:t>
      </w:r>
      <w:r w:rsidR="00CC3161">
        <w:t>nuestra Es</w:t>
      </w:r>
      <w:r w:rsidR="0030060D">
        <w:t xml:space="preserve">cuela de </w:t>
      </w:r>
      <w:r w:rsidR="00CC3161">
        <w:t>F</w:t>
      </w:r>
      <w:r w:rsidR="0030060D">
        <w:t>ormación</w:t>
      </w:r>
      <w:r>
        <w:t xml:space="preserve">. </w:t>
      </w:r>
      <w:r w:rsidR="00CC3161">
        <w:t>Nos mantenemos</w:t>
      </w:r>
      <w:r>
        <w:t xml:space="preserve"> por la capacidad de </w:t>
      </w:r>
      <w:r w:rsidR="0030060D">
        <w:t xml:space="preserve">resistencia </w:t>
      </w:r>
      <w:r>
        <w:t xml:space="preserve">de las comunidades y por </w:t>
      </w:r>
      <w:r w:rsidR="00CC3161">
        <w:t xml:space="preserve">la </w:t>
      </w:r>
      <w:r w:rsidR="0030060D">
        <w:t xml:space="preserve">perseverancia </w:t>
      </w:r>
      <w:r>
        <w:t xml:space="preserve">frente </w:t>
      </w:r>
      <w:r w:rsidR="0030060D">
        <w:t>a otras propuestas.</w:t>
      </w:r>
    </w:p>
    <w:p w:rsidR="002B1C60" w:rsidRDefault="002B1C60" w:rsidP="00A94008">
      <w:pPr>
        <w:pStyle w:val="Sinespaciado"/>
        <w:jc w:val="both"/>
      </w:pPr>
    </w:p>
    <w:p w:rsidR="002B1C60" w:rsidRDefault="00CC3161" w:rsidP="00A94008">
      <w:pPr>
        <w:pStyle w:val="Sinespaciado"/>
        <w:jc w:val="both"/>
      </w:pPr>
      <w:r>
        <w:t>Nuestro</w:t>
      </w:r>
      <w:r w:rsidR="003974E0">
        <w:t xml:space="preserve"> crecimiento personal </w:t>
      </w:r>
      <w:r>
        <w:t xml:space="preserve">y comunitario </w:t>
      </w:r>
      <w:r w:rsidR="003974E0">
        <w:t xml:space="preserve">y </w:t>
      </w:r>
      <w:r>
        <w:t xml:space="preserve">nuestro </w:t>
      </w:r>
      <w:r w:rsidR="003974E0">
        <w:t>compromiso ha</w:t>
      </w:r>
      <w:r>
        <w:t>n</w:t>
      </w:r>
      <w:r w:rsidR="003974E0">
        <w:t xml:space="preserve"> estado </w:t>
      </w:r>
      <w:r w:rsidR="002B1C60">
        <w:t>marcado</w:t>
      </w:r>
      <w:r>
        <w:t>s</w:t>
      </w:r>
      <w:r w:rsidR="002B1C60">
        <w:t xml:space="preserve"> </w:t>
      </w:r>
      <w:r w:rsidR="003974E0">
        <w:t xml:space="preserve">por la </w:t>
      </w:r>
      <w:r w:rsidR="003974E0" w:rsidRPr="00AF6519">
        <w:rPr>
          <w:b/>
          <w:u w:val="single"/>
        </w:rPr>
        <w:t xml:space="preserve">gestación de </w:t>
      </w:r>
      <w:r w:rsidR="002B1C60" w:rsidRPr="00AF6519">
        <w:rPr>
          <w:b/>
          <w:u w:val="single"/>
        </w:rPr>
        <w:t>pro</w:t>
      </w:r>
      <w:r w:rsidR="003974E0" w:rsidRPr="00AF6519">
        <w:rPr>
          <w:b/>
          <w:u w:val="single"/>
        </w:rPr>
        <w:t>cesos</w:t>
      </w:r>
      <w:r w:rsidR="003974E0">
        <w:t xml:space="preserve"> y la participación en los </w:t>
      </w:r>
      <w:r w:rsidR="003974E0" w:rsidRPr="00AF6519">
        <w:rPr>
          <w:b/>
          <w:u w:val="single"/>
        </w:rPr>
        <w:t>Encuentros</w:t>
      </w:r>
      <w:r w:rsidR="003974E0">
        <w:t xml:space="preserve"> tanto </w:t>
      </w:r>
      <w:r w:rsidR="002B1C60">
        <w:t>locales, regionale</w:t>
      </w:r>
      <w:r w:rsidR="003974E0">
        <w:t xml:space="preserve">s, nacionales </w:t>
      </w:r>
      <w:r>
        <w:t xml:space="preserve">e </w:t>
      </w:r>
      <w:r w:rsidR="003974E0">
        <w:t>internacionales</w:t>
      </w:r>
      <w:r w:rsidR="002B1C60">
        <w:t>.</w:t>
      </w:r>
    </w:p>
    <w:p w:rsidR="002B1C60" w:rsidRDefault="002B1C60" w:rsidP="00A94008">
      <w:pPr>
        <w:pStyle w:val="Sinespaciado"/>
        <w:jc w:val="both"/>
      </w:pPr>
    </w:p>
    <w:p w:rsidR="002B1C60" w:rsidRDefault="002B1C60" w:rsidP="00A94008">
      <w:pPr>
        <w:pStyle w:val="Sinespaciado"/>
        <w:jc w:val="both"/>
      </w:pPr>
      <w:r>
        <w:t>A la mayoría nos gusta ser articulador</w:t>
      </w:r>
      <w:r w:rsidR="00F27588">
        <w:t>/a</w:t>
      </w:r>
      <w:r>
        <w:t xml:space="preserve"> porque es un </w:t>
      </w:r>
      <w:r w:rsidRPr="00AF6519">
        <w:rPr>
          <w:b/>
          <w:u w:val="single"/>
        </w:rPr>
        <w:t>servicio compartido</w:t>
      </w:r>
      <w:r>
        <w:t xml:space="preserve">, </w:t>
      </w:r>
      <w:r w:rsidR="00ED625E">
        <w:t xml:space="preserve">un trabajo en coordinación, porque mantenemos una voz profética, siendo como </w:t>
      </w:r>
      <w:r w:rsidR="00387B24">
        <w:t>CEBs una alternativa en la Igle</w:t>
      </w:r>
      <w:r w:rsidR="00ED625E">
        <w:t>s</w:t>
      </w:r>
      <w:r w:rsidR="00387B24">
        <w:t>i</w:t>
      </w:r>
      <w:r w:rsidR="00ED625E">
        <w:t>a, con la conciencia de ser una minoría que da Esperanza.</w:t>
      </w:r>
    </w:p>
    <w:p w:rsidR="002B1C60" w:rsidRDefault="002B1C60" w:rsidP="00A94008">
      <w:pPr>
        <w:pStyle w:val="Sinespaciado"/>
        <w:jc w:val="both"/>
      </w:pPr>
    </w:p>
    <w:p w:rsidR="00163C21" w:rsidRDefault="002B1C60" w:rsidP="00A94008">
      <w:pPr>
        <w:pStyle w:val="Sinespaciado"/>
        <w:jc w:val="both"/>
      </w:pPr>
      <w:r>
        <w:t>C</w:t>
      </w:r>
      <w:r w:rsidR="00387B24">
        <w:t xml:space="preserve">omo Articuladores/as </w:t>
      </w:r>
      <w:r w:rsidR="00387B24" w:rsidRPr="00AF6519">
        <w:rPr>
          <w:b/>
          <w:u w:val="single"/>
        </w:rPr>
        <w:t xml:space="preserve">nos gusta y </w:t>
      </w:r>
      <w:r w:rsidRPr="00AF6519">
        <w:rPr>
          <w:b/>
          <w:u w:val="single"/>
        </w:rPr>
        <w:t>nos llena de alegría</w:t>
      </w:r>
      <w:r>
        <w:t xml:space="preserve">: </w:t>
      </w:r>
      <w:r w:rsidR="00163C21">
        <w:t>Estar al lado del Pueblo. Compartir responsabilidades, crecer con otras personas</w:t>
      </w:r>
      <w:r w:rsidR="00ED625E">
        <w:t>.  La amistad</w:t>
      </w:r>
      <w:r w:rsidR="00387B24">
        <w:t xml:space="preserve"> que vamos creando y cultivando.</w:t>
      </w:r>
    </w:p>
    <w:p w:rsidR="002B1C60" w:rsidRDefault="002B1C60" w:rsidP="00A94008">
      <w:pPr>
        <w:pStyle w:val="Sinespaciado"/>
        <w:jc w:val="both"/>
      </w:pPr>
    </w:p>
    <w:p w:rsidR="0019404D" w:rsidRDefault="002B1C60" w:rsidP="00A94008">
      <w:pPr>
        <w:pStyle w:val="Sinespaciado"/>
        <w:jc w:val="both"/>
      </w:pPr>
      <w:r>
        <w:t xml:space="preserve">Como Articuladores/as </w:t>
      </w:r>
      <w:r w:rsidRPr="00AF6519">
        <w:rPr>
          <w:b/>
          <w:u w:val="single"/>
        </w:rPr>
        <w:t>nos dificulta</w:t>
      </w:r>
      <w:r>
        <w:t xml:space="preserve">: </w:t>
      </w:r>
      <w:r w:rsidR="00387B24">
        <w:t>l</w:t>
      </w:r>
      <w:r w:rsidR="0019404D">
        <w:t xml:space="preserve">a parte administrativa y las finanzas; </w:t>
      </w:r>
      <w:r w:rsidR="00AF6519">
        <w:t xml:space="preserve">los sectores eclesiales que </w:t>
      </w:r>
      <w:r w:rsidR="0019404D">
        <w:t>no cree</w:t>
      </w:r>
      <w:r w:rsidR="00AF6519">
        <w:t>n</w:t>
      </w:r>
      <w:r w:rsidR="0019404D">
        <w:t xml:space="preserve"> en </w:t>
      </w:r>
      <w:r w:rsidR="00AF6519">
        <w:t xml:space="preserve">el protagonismo de </w:t>
      </w:r>
      <w:r w:rsidR="0019404D">
        <w:t xml:space="preserve">la vida del Pueblo, las diferencias entre los modelos de </w:t>
      </w:r>
      <w:r w:rsidR="00387B24">
        <w:t>ser y actuar en la Iglesia y l</w:t>
      </w:r>
      <w:r w:rsidR="0019404D">
        <w:t>a falta de comunicación fluida</w:t>
      </w:r>
      <w:r w:rsidR="00AF6519">
        <w:t>, tanto al interior de las Regiones</w:t>
      </w:r>
      <w:r w:rsidR="00C34ADC">
        <w:t xml:space="preserve"> (sobre todo cuando no hay Articulación en los países)</w:t>
      </w:r>
      <w:r w:rsidR="00AF6519">
        <w:t>, como entre las Regiones y la Articulación Continental</w:t>
      </w:r>
      <w:r w:rsidR="0019404D">
        <w:t xml:space="preserve">. </w:t>
      </w:r>
    </w:p>
    <w:p w:rsidR="0019404D" w:rsidRDefault="0019404D" w:rsidP="00A94008">
      <w:pPr>
        <w:pStyle w:val="Sinespaciado"/>
        <w:jc w:val="both"/>
      </w:pPr>
    </w:p>
    <w:p w:rsidR="0019404D" w:rsidRPr="0030060D" w:rsidRDefault="002B1C60" w:rsidP="00A94008">
      <w:pPr>
        <w:pStyle w:val="Sinespaciado"/>
        <w:jc w:val="both"/>
      </w:pPr>
      <w:r>
        <w:t xml:space="preserve">Como Articuladores/as </w:t>
      </w:r>
      <w:r w:rsidRPr="00C34ADC">
        <w:rPr>
          <w:b/>
          <w:u w:val="single"/>
        </w:rPr>
        <w:t>alimenta</w:t>
      </w:r>
      <w:r w:rsidR="0019404D" w:rsidRPr="00C34ADC">
        <w:rPr>
          <w:b/>
          <w:u w:val="single"/>
        </w:rPr>
        <w:t xml:space="preserve"> nuestro serv</w:t>
      </w:r>
      <w:r w:rsidR="00B42283" w:rsidRPr="00C34ADC">
        <w:rPr>
          <w:b/>
          <w:u w:val="single"/>
        </w:rPr>
        <w:t>i</w:t>
      </w:r>
      <w:r w:rsidR="0019404D" w:rsidRPr="00C34ADC">
        <w:rPr>
          <w:b/>
          <w:u w:val="single"/>
        </w:rPr>
        <w:t>cio</w:t>
      </w:r>
      <w:r w:rsidR="00387B24" w:rsidRPr="00C34ADC">
        <w:rPr>
          <w:b/>
          <w:u w:val="single"/>
        </w:rPr>
        <w:t xml:space="preserve"> y </w:t>
      </w:r>
      <w:r w:rsidR="0019404D" w:rsidRPr="00C34ADC">
        <w:rPr>
          <w:b/>
          <w:u w:val="single"/>
        </w:rPr>
        <w:t xml:space="preserve">nos llena de </w:t>
      </w:r>
      <w:r w:rsidR="00B42283" w:rsidRPr="00C34ADC">
        <w:rPr>
          <w:b/>
          <w:u w:val="single"/>
        </w:rPr>
        <w:t>sent</w:t>
      </w:r>
      <w:r w:rsidR="0019404D" w:rsidRPr="00C34ADC">
        <w:rPr>
          <w:b/>
          <w:u w:val="single"/>
        </w:rPr>
        <w:t>ido</w:t>
      </w:r>
      <w:r>
        <w:t>:</w:t>
      </w:r>
      <w:r w:rsidR="00387B24">
        <w:t xml:space="preserve"> </w:t>
      </w:r>
      <w:r w:rsidR="0019404D">
        <w:t>El testimonio de las CEBS, de los mártires</w:t>
      </w:r>
      <w:r w:rsidR="00387B24">
        <w:t xml:space="preserve"> y profetas</w:t>
      </w:r>
      <w:r w:rsidR="0019404D">
        <w:t xml:space="preserve">, la mística del seguimiento y del acompañamiento que se hace Proceso. </w:t>
      </w:r>
    </w:p>
    <w:p w:rsidR="002B1C60" w:rsidRPr="0030060D" w:rsidRDefault="00B42283" w:rsidP="00A94008">
      <w:pPr>
        <w:pStyle w:val="Sinespaciado"/>
        <w:jc w:val="both"/>
      </w:pPr>
      <w:r>
        <w:t>Una Palabra encarnada que se hace vida, la fe en Jesús de Nazaret, e</w:t>
      </w:r>
      <w:r w:rsidR="00A84F7E">
        <w:t>n</w:t>
      </w:r>
      <w:r>
        <w:t xml:space="preserve"> e</w:t>
      </w:r>
      <w:r w:rsidR="00A84F7E">
        <w:t>l</w:t>
      </w:r>
      <w:r>
        <w:t xml:space="preserve"> Jesús histórico. La resistencia, la presencia de los jóvenes</w:t>
      </w:r>
      <w:r w:rsidR="00ED625E">
        <w:t>, el ser una comunidad participativa, Iglesia en la Base.</w:t>
      </w:r>
      <w:r w:rsidR="00DC4561">
        <w:t xml:space="preserve"> El trabajar desde la clave de la síntesis fe-vida. </w:t>
      </w:r>
    </w:p>
    <w:p w:rsidR="002B1C60" w:rsidRDefault="002B1C60" w:rsidP="00A94008">
      <w:pPr>
        <w:pStyle w:val="Sinespaciado"/>
        <w:jc w:val="both"/>
      </w:pPr>
    </w:p>
    <w:p w:rsidR="00FA39F5" w:rsidRPr="00FA39F5" w:rsidRDefault="00E41311" w:rsidP="00A94008">
      <w:pPr>
        <w:pStyle w:val="Sinespaciado"/>
        <w:jc w:val="both"/>
        <w:rPr>
          <w:b/>
          <w:u w:val="single"/>
        </w:rPr>
      </w:pPr>
      <w:r w:rsidRPr="00FA39F5">
        <w:rPr>
          <w:b/>
          <w:u w:val="single"/>
        </w:rPr>
        <w:t xml:space="preserve">2.- </w:t>
      </w:r>
      <w:r w:rsidR="00FA39F5" w:rsidRPr="00FA39F5">
        <w:rPr>
          <w:b/>
          <w:u w:val="single"/>
        </w:rPr>
        <w:t>Presen</w:t>
      </w:r>
      <w:r w:rsidR="00C04A95">
        <w:rPr>
          <w:b/>
          <w:u w:val="single"/>
        </w:rPr>
        <w:t>tación del trabajo por regiones.</w:t>
      </w:r>
    </w:p>
    <w:p w:rsidR="00FA39F5" w:rsidRDefault="00FA39F5" w:rsidP="00A94008">
      <w:pPr>
        <w:pStyle w:val="Sinespaciado"/>
        <w:jc w:val="both"/>
      </w:pPr>
    </w:p>
    <w:p w:rsidR="00FA39F5" w:rsidRDefault="00FA39F5" w:rsidP="00A94008">
      <w:pPr>
        <w:pStyle w:val="Sinespaciado"/>
        <w:ind w:firstLine="708"/>
        <w:jc w:val="both"/>
      </w:pPr>
      <w:r>
        <w:t xml:space="preserve">2.1.- </w:t>
      </w:r>
      <w:r w:rsidRPr="008E1C09">
        <w:rPr>
          <w:b/>
          <w:u w:val="single"/>
        </w:rPr>
        <w:t>Ubicación</w:t>
      </w:r>
      <w:r>
        <w:t xml:space="preserve"> de dónde hay </w:t>
      </w:r>
      <w:r w:rsidRPr="008E1C09">
        <w:rPr>
          <w:b/>
          <w:u w:val="single"/>
        </w:rPr>
        <w:t>presencia</w:t>
      </w:r>
      <w:r>
        <w:t xml:space="preserve"> de CEB</w:t>
      </w:r>
      <w:r w:rsidR="007F083E">
        <w:t>s</w:t>
      </w:r>
      <w:r>
        <w:t xml:space="preserve"> en </w:t>
      </w:r>
      <w:r w:rsidR="00C04A95">
        <w:t>las diferentes regiones.</w:t>
      </w:r>
    </w:p>
    <w:p w:rsidR="00C04A95" w:rsidRDefault="00C04A95" w:rsidP="00A94008">
      <w:pPr>
        <w:pStyle w:val="Sinespaciado"/>
        <w:ind w:firstLine="708"/>
        <w:jc w:val="both"/>
      </w:pPr>
    </w:p>
    <w:p w:rsidR="00FA39F5" w:rsidRDefault="00FA39F5" w:rsidP="00A94008">
      <w:pPr>
        <w:pStyle w:val="Sinespaciado"/>
        <w:ind w:firstLine="708"/>
        <w:jc w:val="both"/>
      </w:pPr>
      <w:r>
        <w:t xml:space="preserve">El número </w:t>
      </w:r>
      <w:r w:rsidR="007F083E">
        <w:t xml:space="preserve">de presencia de </w:t>
      </w:r>
      <w:r w:rsidR="00C04A95">
        <w:t xml:space="preserve">las </w:t>
      </w:r>
      <w:r w:rsidR="007F083E">
        <w:t xml:space="preserve">CEBs </w:t>
      </w:r>
      <w:r>
        <w:t xml:space="preserve">es diverso según </w:t>
      </w:r>
      <w:r w:rsidR="00E5307D">
        <w:t xml:space="preserve"> </w:t>
      </w:r>
      <w:r>
        <w:t>las regiones, pero hay una mayor concentración</w:t>
      </w:r>
      <w:r w:rsidR="00C04A95">
        <w:t>, en el servicio de articulación,</w:t>
      </w:r>
      <w:r>
        <w:t xml:space="preserve"> en las áreas urbanas:  la prese</w:t>
      </w:r>
      <w:r w:rsidR="008E1C09">
        <w:t>ncia en comunidades campesinas se ha ido reduciendo</w:t>
      </w:r>
      <w:r w:rsidR="007F083E">
        <w:t>, aunque hay presencias significativas</w:t>
      </w:r>
      <w:r w:rsidR="00C04A95">
        <w:t xml:space="preserve"> todavía</w:t>
      </w:r>
      <w:r w:rsidR="008E1C09">
        <w:t>, incluso mayoritarias en algún país; lo que sí ha crecido la presencia de las CEBs en los sectores suburbanos</w:t>
      </w:r>
      <w:r w:rsidR="007A3F00">
        <w:t xml:space="preserve"> y en las periferias</w:t>
      </w:r>
      <w:r w:rsidR="00C04A95">
        <w:t>.</w:t>
      </w:r>
    </w:p>
    <w:p w:rsidR="000D2403" w:rsidRDefault="000D2403" w:rsidP="00A94008">
      <w:pPr>
        <w:pStyle w:val="Sinespaciado"/>
        <w:ind w:firstLine="708"/>
        <w:jc w:val="both"/>
      </w:pPr>
    </w:p>
    <w:p w:rsidR="002A59CD" w:rsidRDefault="000D2403" w:rsidP="00A94008">
      <w:pPr>
        <w:pStyle w:val="Sinespaciado"/>
        <w:ind w:firstLine="708"/>
        <w:jc w:val="both"/>
      </w:pPr>
      <w:r>
        <w:t xml:space="preserve">2.2.- </w:t>
      </w:r>
      <w:r w:rsidR="002A59CD">
        <w:t>Dentro de l</w:t>
      </w:r>
      <w:r>
        <w:t xml:space="preserve">os </w:t>
      </w:r>
      <w:r w:rsidRPr="00C57F5C">
        <w:rPr>
          <w:b/>
          <w:u w:val="single"/>
        </w:rPr>
        <w:t>procesos</w:t>
      </w:r>
      <w:r>
        <w:t xml:space="preserve"> que significan </w:t>
      </w:r>
      <w:r w:rsidRPr="00C57F5C">
        <w:rPr>
          <w:b/>
          <w:u w:val="single"/>
        </w:rPr>
        <w:t>avance</w:t>
      </w:r>
      <w:r>
        <w:t xml:space="preserve"> en relación a l</w:t>
      </w:r>
      <w:r w:rsidR="002A59CD">
        <w:t xml:space="preserve">os </w:t>
      </w:r>
      <w:r w:rsidR="002A59CD" w:rsidRPr="00C57F5C">
        <w:rPr>
          <w:b/>
          <w:u w:val="single"/>
        </w:rPr>
        <w:t>compromisos de Honduras 2012</w:t>
      </w:r>
      <w:r w:rsidR="002A59CD">
        <w:t xml:space="preserve">, destaca la participación en luchas sociales.  El fenómeno de la migración, pese a que incide en todos, tiene una mayor influencia en la Región Norte, debido a lo cual tienen una planificación más acentuada. </w:t>
      </w:r>
    </w:p>
    <w:p w:rsidR="002A59CD" w:rsidRDefault="002A59CD" w:rsidP="00A94008">
      <w:pPr>
        <w:pStyle w:val="Sinespaciado"/>
        <w:ind w:firstLine="708"/>
        <w:jc w:val="both"/>
      </w:pPr>
    </w:p>
    <w:p w:rsidR="000D2403" w:rsidRDefault="002659F8" w:rsidP="00A94008">
      <w:pPr>
        <w:pStyle w:val="Sinespaciado"/>
        <w:ind w:firstLine="708"/>
        <w:jc w:val="both"/>
      </w:pPr>
      <w:r>
        <w:t xml:space="preserve">Dentro de los procesos que han resaltado todas las Regiones están: </w:t>
      </w:r>
    </w:p>
    <w:p w:rsidR="000D2403" w:rsidRDefault="000D2403" w:rsidP="00A94008">
      <w:pPr>
        <w:pStyle w:val="Sinespaciado"/>
        <w:ind w:firstLine="708"/>
        <w:jc w:val="both"/>
      </w:pPr>
    </w:p>
    <w:p w:rsidR="0083290D" w:rsidRPr="00C04A95" w:rsidRDefault="002A59CD" w:rsidP="00A94008">
      <w:pPr>
        <w:pStyle w:val="Sinespaciado"/>
        <w:ind w:firstLine="708"/>
        <w:jc w:val="both"/>
        <w:rPr>
          <w:u w:val="single"/>
        </w:rPr>
      </w:pPr>
      <w:r w:rsidRPr="00C04A95">
        <w:rPr>
          <w:u w:val="single"/>
        </w:rPr>
        <w:t xml:space="preserve">a).  </w:t>
      </w:r>
      <w:r w:rsidR="000D2403" w:rsidRPr="00C04A95">
        <w:rPr>
          <w:u w:val="single"/>
        </w:rPr>
        <w:t>Ecología.</w:t>
      </w:r>
      <w:r w:rsidR="00C62BF5" w:rsidRPr="00C04A95">
        <w:rPr>
          <w:u w:val="single"/>
        </w:rPr>
        <w:t xml:space="preserve"> </w:t>
      </w:r>
    </w:p>
    <w:p w:rsidR="0083290D" w:rsidRDefault="0083290D" w:rsidP="00A94008">
      <w:pPr>
        <w:pStyle w:val="Sinespaciado"/>
        <w:ind w:firstLine="708"/>
        <w:jc w:val="both"/>
      </w:pPr>
    </w:p>
    <w:p w:rsidR="000D2403" w:rsidRDefault="0083290D" w:rsidP="00A94008">
      <w:pPr>
        <w:pStyle w:val="Sinespaciado"/>
        <w:ind w:firstLine="708"/>
        <w:jc w:val="both"/>
      </w:pPr>
      <w:r>
        <w:t>Se está dando u</w:t>
      </w:r>
      <w:r w:rsidR="00C62BF5">
        <w:t xml:space="preserve">na apertura al trabajo ecuménico. No defendemos solos la Casa Común, sino sumando fuerzas con otros. </w:t>
      </w:r>
      <w:r w:rsidR="002659F8">
        <w:t xml:space="preserve">Se ha tenido en cuenta en varias regiones el trabajo sobre la Laudato Si. </w:t>
      </w:r>
    </w:p>
    <w:p w:rsidR="000D2403" w:rsidRDefault="000D2403" w:rsidP="00A94008">
      <w:pPr>
        <w:pStyle w:val="Sinespaciado"/>
        <w:ind w:firstLine="708"/>
        <w:jc w:val="both"/>
      </w:pPr>
    </w:p>
    <w:p w:rsidR="000D2403" w:rsidRPr="00C04A95" w:rsidRDefault="002A59CD" w:rsidP="00A94008">
      <w:pPr>
        <w:pStyle w:val="Sinespaciado"/>
        <w:ind w:firstLine="708"/>
        <w:jc w:val="both"/>
        <w:rPr>
          <w:u w:val="single"/>
        </w:rPr>
      </w:pPr>
      <w:r w:rsidRPr="00C04A95">
        <w:rPr>
          <w:u w:val="single"/>
        </w:rPr>
        <w:t xml:space="preserve">b). </w:t>
      </w:r>
      <w:r w:rsidR="000D2403" w:rsidRPr="00C04A95">
        <w:rPr>
          <w:u w:val="single"/>
        </w:rPr>
        <w:t>Jóvenes.</w:t>
      </w:r>
    </w:p>
    <w:p w:rsidR="000D2403" w:rsidRDefault="000D2403" w:rsidP="00A94008">
      <w:pPr>
        <w:pStyle w:val="Sinespaciado"/>
        <w:ind w:firstLine="708"/>
        <w:jc w:val="both"/>
      </w:pPr>
    </w:p>
    <w:p w:rsidR="0083290D" w:rsidRDefault="0083290D" w:rsidP="00A94008">
      <w:pPr>
        <w:pStyle w:val="Sinespaciado"/>
        <w:ind w:firstLine="708"/>
        <w:jc w:val="both"/>
      </w:pPr>
      <w:r>
        <w:t xml:space="preserve">Se ha incrementado la participación de jóvenes en los </w:t>
      </w:r>
      <w:r w:rsidR="001E3B93">
        <w:t xml:space="preserve">diferentes </w:t>
      </w:r>
      <w:r>
        <w:t>niveles diocesano y nacional. Se han</w:t>
      </w:r>
      <w:r w:rsidR="001E3B93">
        <w:t xml:space="preserve"> dado actividades de Formación tales </w:t>
      </w:r>
      <w:r>
        <w:t xml:space="preserve">como </w:t>
      </w:r>
      <w:r w:rsidR="001E3B93">
        <w:t xml:space="preserve">Reuniones, </w:t>
      </w:r>
      <w:r>
        <w:t>Talleres</w:t>
      </w:r>
      <w:r w:rsidR="001E3B93">
        <w:t xml:space="preserve"> y</w:t>
      </w:r>
      <w:r>
        <w:t xml:space="preserve"> Encuentros</w:t>
      </w:r>
      <w:r w:rsidR="001E3B93">
        <w:t>.</w:t>
      </w:r>
    </w:p>
    <w:p w:rsidR="0083290D" w:rsidRDefault="0083290D" w:rsidP="00A94008">
      <w:pPr>
        <w:pStyle w:val="Sinespaciado"/>
        <w:ind w:firstLine="708"/>
        <w:jc w:val="both"/>
      </w:pPr>
    </w:p>
    <w:p w:rsidR="000D2403" w:rsidRPr="00C04A95" w:rsidRDefault="002A59CD" w:rsidP="00A94008">
      <w:pPr>
        <w:pStyle w:val="Sinespaciado"/>
        <w:ind w:firstLine="708"/>
        <w:jc w:val="both"/>
        <w:rPr>
          <w:u w:val="single"/>
        </w:rPr>
      </w:pPr>
      <w:r w:rsidRPr="00C04A95">
        <w:rPr>
          <w:u w:val="single"/>
        </w:rPr>
        <w:t xml:space="preserve">c). </w:t>
      </w:r>
      <w:r w:rsidR="000D2403" w:rsidRPr="00C04A95">
        <w:rPr>
          <w:u w:val="single"/>
        </w:rPr>
        <w:t xml:space="preserve">Procesos Planificados. </w:t>
      </w:r>
    </w:p>
    <w:p w:rsidR="002659F8" w:rsidRDefault="002659F8" w:rsidP="00A94008">
      <w:pPr>
        <w:pStyle w:val="Sinespaciado"/>
        <w:ind w:firstLine="708"/>
        <w:jc w:val="both"/>
      </w:pPr>
    </w:p>
    <w:p w:rsidR="001E3B93" w:rsidRDefault="009C2092" w:rsidP="00A94008">
      <w:pPr>
        <w:pStyle w:val="Sinespaciado"/>
        <w:ind w:firstLine="708"/>
        <w:jc w:val="both"/>
      </w:pPr>
      <w:r>
        <w:lastRenderedPageBreak/>
        <w:t xml:space="preserve">Se está incentivando y motivando la planeación estratégica, cuestión que se ha tenido en cuenta en todas las regiones: planes de trabajo por 3, por 5 o por  6 años. </w:t>
      </w:r>
    </w:p>
    <w:p w:rsidR="002A59CD" w:rsidRDefault="002A59CD" w:rsidP="00A94008">
      <w:pPr>
        <w:pStyle w:val="Sinespaciado"/>
        <w:ind w:firstLine="708"/>
        <w:jc w:val="both"/>
      </w:pPr>
    </w:p>
    <w:p w:rsidR="009C2092" w:rsidRDefault="009C2092" w:rsidP="00A94008">
      <w:pPr>
        <w:pStyle w:val="Sinespaciado"/>
        <w:ind w:firstLine="708"/>
        <w:jc w:val="both"/>
      </w:pPr>
      <w:r>
        <w:t xml:space="preserve">2.3.- Dentro de las actividades que han sido generadoras de procesos que marcan rumbo, destacamos: </w:t>
      </w:r>
    </w:p>
    <w:p w:rsidR="009C2092" w:rsidRDefault="009C2092" w:rsidP="00A94008">
      <w:pPr>
        <w:pStyle w:val="Sinespaciado"/>
        <w:ind w:firstLine="708"/>
        <w:jc w:val="both"/>
      </w:pPr>
    </w:p>
    <w:p w:rsidR="002A59CD" w:rsidRDefault="009C2092" w:rsidP="00A94008">
      <w:pPr>
        <w:pStyle w:val="Sinespaciado"/>
        <w:ind w:firstLine="708"/>
        <w:jc w:val="both"/>
      </w:pPr>
      <w:r>
        <w:t>La Formación en los diferentes niveles de las CEBs</w:t>
      </w:r>
      <w:r w:rsidR="009F6270">
        <w:t xml:space="preserve">, tomando en cuenta a los diferentes sectores de población </w:t>
      </w:r>
      <w:r w:rsidR="00EF584A">
        <w:t>(</w:t>
      </w:r>
      <w:r w:rsidR="009F6270">
        <w:t>niños y niñas, adolescentes, jóvenes y adultos</w:t>
      </w:r>
      <w:r w:rsidR="00EF584A">
        <w:t>)</w:t>
      </w:r>
      <w:r w:rsidR="009F6270">
        <w:t xml:space="preserve">. </w:t>
      </w:r>
      <w:r>
        <w:t xml:space="preserve"> </w:t>
      </w:r>
    </w:p>
    <w:p w:rsidR="009C2092" w:rsidRDefault="009C2092" w:rsidP="00A94008">
      <w:pPr>
        <w:pStyle w:val="Sinespaciado"/>
        <w:ind w:firstLine="708"/>
        <w:jc w:val="both"/>
      </w:pPr>
      <w:r>
        <w:t>Los compromisos solidarios: economía popular y solidaria, bancos solidarios, integración a Justicia y Paz</w:t>
      </w:r>
      <w:r w:rsidR="00EF584A">
        <w:t>, etc</w:t>
      </w:r>
      <w:r>
        <w:t>. Es de destacar que estos compromisos están orientado</w:t>
      </w:r>
      <w:r w:rsidR="008D5E9A">
        <w:t>s</w:t>
      </w:r>
      <w:r>
        <w:t xml:space="preserve"> al Buen Vivir-Buen Convivir de nuestras comunidades, pueblos y nacionalidades. </w:t>
      </w:r>
    </w:p>
    <w:p w:rsidR="002A59CD" w:rsidRDefault="00B533CD" w:rsidP="00A94008">
      <w:pPr>
        <w:pStyle w:val="Sinespaciado"/>
        <w:ind w:firstLine="708"/>
        <w:jc w:val="both"/>
      </w:pPr>
      <w:r>
        <w:t>E</w:t>
      </w:r>
      <w:r w:rsidR="00EF584A">
        <w:t xml:space="preserve">l cuidado </w:t>
      </w:r>
      <w:r w:rsidR="006E7EE4">
        <w:t xml:space="preserve">y la defensa </w:t>
      </w:r>
      <w:r w:rsidR="00EF584A">
        <w:t xml:space="preserve">de la </w:t>
      </w:r>
      <w:r w:rsidR="006E7EE4">
        <w:t>C</w:t>
      </w:r>
      <w:r w:rsidR="00EF584A">
        <w:t xml:space="preserve">asa </w:t>
      </w:r>
      <w:r w:rsidR="006E7EE4">
        <w:t>C</w:t>
      </w:r>
      <w:r w:rsidR="00EF584A">
        <w:t xml:space="preserve">omún, impulsado especialmente por jóvenes. </w:t>
      </w:r>
    </w:p>
    <w:p w:rsidR="008D5E9A" w:rsidRDefault="008D5E9A" w:rsidP="00A94008">
      <w:pPr>
        <w:pStyle w:val="Sinespaciado"/>
        <w:ind w:firstLine="708"/>
        <w:jc w:val="both"/>
      </w:pPr>
    </w:p>
    <w:p w:rsidR="006E7EE4" w:rsidRDefault="008D5E9A" w:rsidP="00A94008">
      <w:pPr>
        <w:pStyle w:val="Sinespaciado"/>
        <w:ind w:firstLine="708"/>
        <w:jc w:val="both"/>
      </w:pPr>
      <w:r>
        <w:t xml:space="preserve">2.4.- Respecto a las </w:t>
      </w:r>
      <w:r w:rsidRPr="00C04A95">
        <w:rPr>
          <w:b/>
          <w:u w:val="single"/>
        </w:rPr>
        <w:t>dificul</w:t>
      </w:r>
      <w:r w:rsidR="006E7EE4" w:rsidRPr="00C04A95">
        <w:rPr>
          <w:b/>
          <w:u w:val="single"/>
        </w:rPr>
        <w:t>tades y fallas</w:t>
      </w:r>
      <w:r w:rsidR="006E7EE4">
        <w:t xml:space="preserve"> en los procesos, d</w:t>
      </w:r>
      <w:r>
        <w:t>estacamos</w:t>
      </w:r>
      <w:r w:rsidR="006E7EE4">
        <w:t>:</w:t>
      </w:r>
    </w:p>
    <w:p w:rsidR="006E7EE4" w:rsidRDefault="006E7EE4" w:rsidP="00A94008">
      <w:pPr>
        <w:pStyle w:val="Sinespaciado"/>
        <w:jc w:val="both"/>
      </w:pPr>
    </w:p>
    <w:p w:rsidR="00C04A95" w:rsidRDefault="006E7EE4" w:rsidP="00A94008">
      <w:pPr>
        <w:pStyle w:val="Sinespaciado"/>
        <w:jc w:val="both"/>
      </w:pPr>
      <w:r>
        <w:t>L</w:t>
      </w:r>
      <w:r w:rsidR="008D5E9A">
        <w:t>a falta de articulación en algunas regiones, la administración de recursos</w:t>
      </w:r>
      <w:r>
        <w:t xml:space="preserve">, o la dificultad para hacerlo y las dificultades para mantener una buena comunicación al interior de los países y entre países. </w:t>
      </w:r>
      <w:r w:rsidR="00C04A95">
        <w:t>}</w:t>
      </w:r>
    </w:p>
    <w:p w:rsidR="008D5E9A" w:rsidRDefault="006E7EE4" w:rsidP="00A94008">
      <w:pPr>
        <w:pStyle w:val="Sinespaciado"/>
        <w:jc w:val="both"/>
      </w:pPr>
      <w:r>
        <w:t>Debilidad de identidad en las CEBs  y la falta de identificación de las comunidades</w:t>
      </w:r>
      <w:r w:rsidR="00621E9D">
        <w:t>.</w:t>
      </w:r>
    </w:p>
    <w:p w:rsidR="00621E9D" w:rsidRDefault="00621E9D" w:rsidP="00A94008">
      <w:pPr>
        <w:pStyle w:val="Sinespaciado"/>
        <w:jc w:val="both"/>
      </w:pPr>
      <w:r>
        <w:t xml:space="preserve">La dimensión institucional y jerárquica de la Iglesia cuando es ejercida como poder y no como servicio. </w:t>
      </w:r>
    </w:p>
    <w:p w:rsidR="00C04A95" w:rsidRDefault="00C04A95" w:rsidP="00A94008">
      <w:pPr>
        <w:pStyle w:val="Sinespaciado"/>
        <w:jc w:val="both"/>
      </w:pPr>
    </w:p>
    <w:p w:rsidR="002F2CEB" w:rsidRDefault="002F2CEB" w:rsidP="00A94008">
      <w:pPr>
        <w:pStyle w:val="Sinespaciado"/>
        <w:jc w:val="both"/>
      </w:pPr>
      <w:r>
        <w:t xml:space="preserve">Observamos en la actualidad, respecto a otras épocas de la historia, una presencia más débil y escasa de la Vida Religiosa y del ministerio ordenado en el acompañamiento de las CEBs. Cuando se hacen traslados de presbíteros y/o religiosas sin consultar a los interesados  ni al Pueblo, se cortan procesos liberadores que llevan las comunidades. </w:t>
      </w:r>
    </w:p>
    <w:p w:rsidR="006E7EE4" w:rsidRDefault="006E7EE4" w:rsidP="00A94008">
      <w:pPr>
        <w:pStyle w:val="Sinespaciado"/>
        <w:jc w:val="both"/>
      </w:pPr>
    </w:p>
    <w:p w:rsidR="00356E68" w:rsidRDefault="00356E68" w:rsidP="00A94008">
      <w:pPr>
        <w:pStyle w:val="Sinespaciado"/>
        <w:jc w:val="both"/>
      </w:pPr>
      <w:r>
        <w:t xml:space="preserve">La organización de las CEBs, nuestras estructuras, nuestras reuniones están pensadas más para adultos, que para jóvenes; muchos piensan que los jóvenes tienen que adaptarse a nuestra manera de hacer y entender. Sin embargo hay una presencia significativa y creciente de  jóvenes que están demandando una nueva actitud y una nueva forma de presencia en nuestras CEBs: pedido que hemos de atender. </w:t>
      </w:r>
    </w:p>
    <w:p w:rsidR="00356E68" w:rsidRDefault="00356E68" w:rsidP="00A94008">
      <w:pPr>
        <w:pStyle w:val="Sinespaciado"/>
        <w:jc w:val="both"/>
      </w:pPr>
    </w:p>
    <w:p w:rsidR="006E7EE4" w:rsidRDefault="006E7EE4" w:rsidP="00A94008">
      <w:pPr>
        <w:pStyle w:val="Sinespaciado"/>
        <w:jc w:val="both"/>
      </w:pPr>
      <w:r>
        <w:t xml:space="preserve">Las </w:t>
      </w:r>
      <w:r w:rsidRPr="00C04A95">
        <w:rPr>
          <w:b/>
          <w:u w:val="single"/>
        </w:rPr>
        <w:t>causas</w:t>
      </w:r>
      <w:r>
        <w:t xml:space="preserve"> de estas dificultades y fallas están, entre otras:</w:t>
      </w:r>
    </w:p>
    <w:p w:rsidR="00B533CD" w:rsidRDefault="00B533CD" w:rsidP="00A94008">
      <w:pPr>
        <w:pStyle w:val="Sinespaciado"/>
        <w:jc w:val="both"/>
      </w:pPr>
    </w:p>
    <w:p w:rsidR="006E7EE4" w:rsidRDefault="00C04A95" w:rsidP="00A94008">
      <w:pPr>
        <w:pStyle w:val="Sinespaciado"/>
        <w:jc w:val="both"/>
      </w:pPr>
      <w:r>
        <w:t>En e</w:t>
      </w:r>
      <w:r w:rsidR="006E7EE4">
        <w:t xml:space="preserve">l modelo de Iglesia, la invisibilización de los procesos, </w:t>
      </w:r>
      <w:r>
        <w:t xml:space="preserve">la </w:t>
      </w:r>
      <w:r w:rsidR="006E7EE4">
        <w:t>persecución y asesinato de líderes y lideresas</w:t>
      </w:r>
    </w:p>
    <w:p w:rsidR="002A59CD" w:rsidRDefault="002A59CD" w:rsidP="00A94008">
      <w:pPr>
        <w:pStyle w:val="Sinespaciado"/>
        <w:ind w:firstLine="708"/>
        <w:jc w:val="both"/>
      </w:pPr>
    </w:p>
    <w:p w:rsidR="00650A62" w:rsidRDefault="00306C16" w:rsidP="00A94008">
      <w:pPr>
        <w:pStyle w:val="Sinespaciado"/>
        <w:ind w:firstLine="708"/>
        <w:jc w:val="both"/>
      </w:pPr>
      <w:r>
        <w:t xml:space="preserve">2.5.- La </w:t>
      </w:r>
      <w:r w:rsidRPr="00C04A95">
        <w:rPr>
          <w:b/>
          <w:u w:val="single"/>
        </w:rPr>
        <w:t>vitalidad de las CEBs</w:t>
      </w:r>
      <w:r>
        <w:t xml:space="preserve"> se mantiene</w:t>
      </w:r>
      <w:r w:rsidR="00C15D7A">
        <w:t xml:space="preserve"> en nuestras regiones</w:t>
      </w:r>
      <w:r w:rsidR="00AF1F7B">
        <w:t xml:space="preserve">, entre otros motivos, </w:t>
      </w:r>
      <w:r>
        <w:t xml:space="preserve"> gracias al Acompañamiento mutuo y constante, sobre todo </w:t>
      </w:r>
      <w:r w:rsidR="00C04A95">
        <w:t xml:space="preserve">por parte de </w:t>
      </w:r>
      <w:r>
        <w:t xml:space="preserve">personas que llevan mayor recorrido y experiencia en las CEBs. </w:t>
      </w:r>
    </w:p>
    <w:p w:rsidR="00306C16" w:rsidRDefault="00650A62" w:rsidP="00A94008">
      <w:pPr>
        <w:pStyle w:val="Sinespaciado"/>
        <w:ind w:firstLine="708"/>
        <w:jc w:val="both"/>
      </w:pPr>
      <w:r>
        <w:t>Igualmente l</w:t>
      </w:r>
      <w:r w:rsidR="00B533CD">
        <w:t>a presencia de jóvenes, la memoria martirial</w:t>
      </w:r>
      <w:r w:rsidR="00365214">
        <w:t xml:space="preserve"> y </w:t>
      </w:r>
      <w:r w:rsidR="00B533CD">
        <w:t xml:space="preserve"> asumir líneas </w:t>
      </w:r>
      <w:r w:rsidR="00365214">
        <w:t xml:space="preserve">de acción comunes </w:t>
      </w:r>
      <w:r w:rsidR="00B533CD">
        <w:t xml:space="preserve"> </w:t>
      </w:r>
      <w:r>
        <w:t>nos ayudan a mantener la vitalidad en las CEBs.</w:t>
      </w:r>
    </w:p>
    <w:p w:rsidR="00650A62" w:rsidRDefault="00365214" w:rsidP="00A94008">
      <w:pPr>
        <w:pStyle w:val="Sinespaciado"/>
        <w:ind w:firstLine="708"/>
        <w:jc w:val="both"/>
      </w:pPr>
      <w:r>
        <w:t>D</w:t>
      </w:r>
      <w:r w:rsidR="00650A62">
        <w:t>escubrir signos de vida más digna en los diferentes sectores: mejor salud y educación, conciencia más crítica frente a diversas realidades, etc.</w:t>
      </w:r>
    </w:p>
    <w:p w:rsidR="00365214" w:rsidRDefault="00365214" w:rsidP="00A94008">
      <w:pPr>
        <w:pStyle w:val="Sinespaciado"/>
        <w:ind w:firstLine="708"/>
        <w:jc w:val="both"/>
      </w:pPr>
      <w:r>
        <w:t xml:space="preserve">El compromiso con los Derechos Humanos, Sociales y Colectivos y de la Naturaleza. </w:t>
      </w:r>
    </w:p>
    <w:p w:rsidR="00C57F5C" w:rsidRDefault="00C57F5C" w:rsidP="00A94008">
      <w:pPr>
        <w:pStyle w:val="Sinespaciado"/>
        <w:ind w:firstLine="708"/>
        <w:jc w:val="both"/>
      </w:pPr>
      <w:r>
        <w:t>Destacamos que la vitalidad de las Cebs en la gran mayoría de los países está so</w:t>
      </w:r>
      <w:r w:rsidR="00356E68">
        <w:t>s</w:t>
      </w:r>
      <w:r>
        <w:t>tenida por la presencia activa de las mujeres tanto en los ámbitos sociales como eclesiales, lo que contra</w:t>
      </w:r>
      <w:r w:rsidR="00356E68">
        <w:t>s</w:t>
      </w:r>
      <w:r>
        <w:t>ta con la poca representatividad que t</w:t>
      </w:r>
      <w:r w:rsidR="00356E68">
        <w:t>ienen las mujeres en las dimensión estructural de la Articulación, tanto en los niveles, nacionales como regionales.</w:t>
      </w:r>
    </w:p>
    <w:p w:rsidR="00C15D7A" w:rsidRDefault="00C15D7A" w:rsidP="00A94008">
      <w:pPr>
        <w:pStyle w:val="Sinespaciado"/>
        <w:ind w:firstLine="708"/>
        <w:jc w:val="both"/>
      </w:pPr>
    </w:p>
    <w:p w:rsidR="00C15D7A" w:rsidRDefault="00C15D7A" w:rsidP="00A94008">
      <w:pPr>
        <w:pStyle w:val="Sinespaciado"/>
        <w:ind w:firstLine="708"/>
        <w:jc w:val="both"/>
      </w:pPr>
      <w:r>
        <w:t xml:space="preserve">2.6.- Los </w:t>
      </w:r>
      <w:r w:rsidRPr="00C04A95">
        <w:rPr>
          <w:b/>
          <w:u w:val="single"/>
        </w:rPr>
        <w:t>temas de interés</w:t>
      </w:r>
      <w:r>
        <w:t xml:space="preserve"> par</w:t>
      </w:r>
      <w:r w:rsidR="00621E9D">
        <w:t>a</w:t>
      </w:r>
      <w:r>
        <w:t xml:space="preserve"> las CEBs</w:t>
      </w:r>
      <w:r w:rsidR="00621E9D">
        <w:t xml:space="preserve"> son, entre otros: </w:t>
      </w:r>
    </w:p>
    <w:p w:rsidR="00621E9D" w:rsidRDefault="00621E9D" w:rsidP="00A94008">
      <w:pPr>
        <w:pStyle w:val="Sinespaciado"/>
        <w:ind w:firstLine="708"/>
        <w:jc w:val="both"/>
      </w:pPr>
    </w:p>
    <w:p w:rsidR="00C15D7A" w:rsidRDefault="00621E9D" w:rsidP="00A94008">
      <w:pPr>
        <w:pStyle w:val="Sinespaciado"/>
        <w:ind w:firstLine="708"/>
        <w:jc w:val="both"/>
      </w:pPr>
      <w:r>
        <w:t xml:space="preserve">La </w:t>
      </w:r>
      <w:r w:rsidR="00C15D7A">
        <w:t>Identidad</w:t>
      </w:r>
      <w:r>
        <w:t xml:space="preserve"> de las CEBs</w:t>
      </w:r>
      <w:r w:rsidR="00C15D7A">
        <w:t>,</w:t>
      </w:r>
      <w:r>
        <w:t xml:space="preserve"> la</w:t>
      </w:r>
      <w:r w:rsidR="00C15D7A">
        <w:t xml:space="preserve"> violencia, </w:t>
      </w:r>
      <w:r>
        <w:t xml:space="preserve">los </w:t>
      </w:r>
      <w:r w:rsidR="00C15D7A">
        <w:t xml:space="preserve">jóvenes, </w:t>
      </w:r>
      <w:r>
        <w:t xml:space="preserve">el </w:t>
      </w:r>
      <w:r w:rsidR="00C15D7A">
        <w:t xml:space="preserve">cuidado de la casa común,  la realidad de la mujer, </w:t>
      </w:r>
      <w:r>
        <w:t xml:space="preserve">la </w:t>
      </w:r>
      <w:r w:rsidR="00C15D7A">
        <w:t>economía popular y solidaria, la política</w:t>
      </w:r>
    </w:p>
    <w:p w:rsidR="00336B2E" w:rsidRDefault="00336B2E" w:rsidP="00A94008">
      <w:pPr>
        <w:pStyle w:val="Sinespaciado"/>
        <w:ind w:firstLine="708"/>
        <w:jc w:val="both"/>
      </w:pPr>
    </w:p>
    <w:p w:rsidR="00336B2E" w:rsidRDefault="00D4192A" w:rsidP="00A94008">
      <w:pPr>
        <w:pStyle w:val="Sinespaciado"/>
        <w:ind w:firstLine="708"/>
        <w:jc w:val="both"/>
      </w:pPr>
      <w:r>
        <w:rPr>
          <w:u w:val="single"/>
        </w:rPr>
        <w:t xml:space="preserve">2.7.- </w:t>
      </w:r>
      <w:r w:rsidR="00336B2E">
        <w:rPr>
          <w:u w:val="single"/>
        </w:rPr>
        <w:t>Retos y desafíos</w:t>
      </w:r>
    </w:p>
    <w:p w:rsidR="00336B2E" w:rsidRDefault="00336B2E" w:rsidP="00A94008">
      <w:pPr>
        <w:pStyle w:val="Sinespaciado"/>
        <w:ind w:firstLine="708"/>
        <w:jc w:val="both"/>
      </w:pPr>
    </w:p>
    <w:p w:rsidR="00336B2E" w:rsidRDefault="00336B2E" w:rsidP="00A94008">
      <w:pPr>
        <w:pStyle w:val="Sinespaciado"/>
        <w:ind w:firstLine="708"/>
        <w:jc w:val="both"/>
      </w:pPr>
      <w:r>
        <w:t>1.- La celebración de la bendición y compartir del pan en ausencia de presbítero y su equiparación a la eucaristía.</w:t>
      </w:r>
    </w:p>
    <w:p w:rsidR="00336B2E" w:rsidRDefault="00336B2E" w:rsidP="00A94008">
      <w:pPr>
        <w:pStyle w:val="Sinespaciado"/>
        <w:ind w:firstLine="708"/>
        <w:jc w:val="both"/>
      </w:pPr>
      <w:r>
        <w:lastRenderedPageBreak/>
        <w:t xml:space="preserve">2.- Propuesta de </w:t>
      </w:r>
      <w:r w:rsidR="009E3418">
        <w:t>crear Comunidades Eclesiales de Base Juveniles específicamente</w:t>
      </w:r>
      <w:r>
        <w:t>, frente a la participación activa de jóvenes en las comunidades.</w:t>
      </w:r>
      <w:r w:rsidR="009E3418">
        <w:t xml:space="preserve"> </w:t>
      </w:r>
    </w:p>
    <w:p w:rsidR="009E3418" w:rsidRDefault="009E3418" w:rsidP="00A94008">
      <w:pPr>
        <w:pStyle w:val="Sinespaciado"/>
        <w:ind w:firstLine="708"/>
        <w:jc w:val="both"/>
      </w:pPr>
      <w:r>
        <w:t xml:space="preserve">3.- </w:t>
      </w:r>
      <w:r w:rsidR="009C15BF">
        <w:t>Ante la realidad de un Pueblo de Dios que va por delante, nos cuestionamos</w:t>
      </w:r>
      <w:r>
        <w:t>: ¿hacia d</w:t>
      </w:r>
      <w:r w:rsidR="009C15BF">
        <w:t>ó</w:t>
      </w:r>
      <w:r>
        <w:t>nde va el nuevo modelo de ser Iglesia? ¿Qué características debería tener ese horizonte?</w:t>
      </w:r>
    </w:p>
    <w:p w:rsidR="00356E68" w:rsidRDefault="00356E68" w:rsidP="00A94008">
      <w:pPr>
        <w:pStyle w:val="Sinespaciado"/>
        <w:ind w:firstLine="708"/>
        <w:jc w:val="both"/>
      </w:pPr>
      <w:r>
        <w:t xml:space="preserve">4.- </w:t>
      </w:r>
      <w:r w:rsidR="00562A04">
        <w:t xml:space="preserve"> Ir pensando en la posibilidad de la creación de un Espacio Formativo para futuros presbíteros, que incluya también laicos y mujeres, que nazcan de las CEBs y que estén en coordinación con las CEBs en vistas a generar un modelo de presbítero no autoritario, no piramidal, no patriarcal, sino servidor, </w:t>
      </w:r>
      <w:r w:rsidR="004668F7">
        <w:t xml:space="preserve">comunitario, </w:t>
      </w:r>
      <w:r w:rsidR="00562A04">
        <w:t xml:space="preserve">que se siente miembro del Pueblo de Dios, en igualdad de dignidad con los demás miembros, mujeres y varones de la Iglesia. </w:t>
      </w:r>
    </w:p>
    <w:p w:rsidR="004668F7" w:rsidRPr="00336B2E" w:rsidRDefault="004668F7" w:rsidP="00A94008">
      <w:pPr>
        <w:pStyle w:val="Sinespaciado"/>
        <w:ind w:firstLine="708"/>
        <w:jc w:val="both"/>
      </w:pPr>
    </w:p>
    <w:sectPr w:rsidR="004668F7" w:rsidRPr="00336B2E" w:rsidSect="0030060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795" w:rsidRDefault="006E1795" w:rsidP="00122532">
      <w:pPr>
        <w:spacing w:after="0" w:line="240" w:lineRule="auto"/>
      </w:pPr>
      <w:r>
        <w:separator/>
      </w:r>
    </w:p>
  </w:endnote>
  <w:endnote w:type="continuationSeparator" w:id="0">
    <w:p w:rsidR="006E1795" w:rsidRDefault="006E1795" w:rsidP="0012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77619"/>
      <w:docPartObj>
        <w:docPartGallery w:val="Page Numbers (Bottom of Page)"/>
        <w:docPartUnique/>
      </w:docPartObj>
    </w:sdtPr>
    <w:sdtEndPr/>
    <w:sdtContent>
      <w:p w:rsidR="00122532" w:rsidRDefault="00122532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9E6">
          <w:rPr>
            <w:noProof/>
          </w:rPr>
          <w:t>1</w:t>
        </w:r>
        <w:r>
          <w:fldChar w:fldCharType="end"/>
        </w:r>
      </w:p>
    </w:sdtContent>
  </w:sdt>
  <w:p w:rsidR="00122532" w:rsidRDefault="001225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795" w:rsidRDefault="006E1795" w:rsidP="00122532">
      <w:pPr>
        <w:spacing w:after="0" w:line="240" w:lineRule="auto"/>
      </w:pPr>
      <w:r>
        <w:separator/>
      </w:r>
    </w:p>
  </w:footnote>
  <w:footnote w:type="continuationSeparator" w:id="0">
    <w:p w:rsidR="006E1795" w:rsidRDefault="006E1795" w:rsidP="00122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50"/>
    <w:rsid w:val="000D2403"/>
    <w:rsid w:val="00122532"/>
    <w:rsid w:val="00133950"/>
    <w:rsid w:val="00163C21"/>
    <w:rsid w:val="0019404D"/>
    <w:rsid w:val="001A27AE"/>
    <w:rsid w:val="001E3B93"/>
    <w:rsid w:val="001F7169"/>
    <w:rsid w:val="00243FF4"/>
    <w:rsid w:val="002659F8"/>
    <w:rsid w:val="002A59CD"/>
    <w:rsid w:val="002B1C60"/>
    <w:rsid w:val="002F2CEB"/>
    <w:rsid w:val="0030060D"/>
    <w:rsid w:val="00306C16"/>
    <w:rsid w:val="00336B2E"/>
    <w:rsid w:val="00356E68"/>
    <w:rsid w:val="00365214"/>
    <w:rsid w:val="003779E6"/>
    <w:rsid w:val="00387B24"/>
    <w:rsid w:val="003974E0"/>
    <w:rsid w:val="00463938"/>
    <w:rsid w:val="004668F7"/>
    <w:rsid w:val="00562A04"/>
    <w:rsid w:val="00621E9D"/>
    <w:rsid w:val="00650A62"/>
    <w:rsid w:val="006E1795"/>
    <w:rsid w:val="006E7EE4"/>
    <w:rsid w:val="007A3F00"/>
    <w:rsid w:val="007F083E"/>
    <w:rsid w:val="0083290D"/>
    <w:rsid w:val="008D5E9A"/>
    <w:rsid w:val="008E1C09"/>
    <w:rsid w:val="009C15BF"/>
    <w:rsid w:val="009C2092"/>
    <w:rsid w:val="009E3418"/>
    <w:rsid w:val="009F6270"/>
    <w:rsid w:val="00A84F7E"/>
    <w:rsid w:val="00A94008"/>
    <w:rsid w:val="00AF1F7B"/>
    <w:rsid w:val="00AF6519"/>
    <w:rsid w:val="00B42283"/>
    <w:rsid w:val="00B533CD"/>
    <w:rsid w:val="00C04A95"/>
    <w:rsid w:val="00C15D7A"/>
    <w:rsid w:val="00C34ADC"/>
    <w:rsid w:val="00C57F5C"/>
    <w:rsid w:val="00C62BF5"/>
    <w:rsid w:val="00CC3161"/>
    <w:rsid w:val="00CD12AE"/>
    <w:rsid w:val="00D4192A"/>
    <w:rsid w:val="00DC4561"/>
    <w:rsid w:val="00DE5186"/>
    <w:rsid w:val="00E41311"/>
    <w:rsid w:val="00E5307D"/>
    <w:rsid w:val="00ED625E"/>
    <w:rsid w:val="00EF584A"/>
    <w:rsid w:val="00F27588"/>
    <w:rsid w:val="00FA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0060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22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532"/>
  </w:style>
  <w:style w:type="paragraph" w:styleId="Piedepgina">
    <w:name w:val="footer"/>
    <w:basedOn w:val="Normal"/>
    <w:link w:val="PiedepginaCar"/>
    <w:uiPriority w:val="99"/>
    <w:unhideWhenUsed/>
    <w:rsid w:val="00122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0060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22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532"/>
  </w:style>
  <w:style w:type="paragraph" w:styleId="Piedepgina">
    <w:name w:val="footer"/>
    <w:basedOn w:val="Normal"/>
    <w:link w:val="PiedepginaCar"/>
    <w:uiPriority w:val="99"/>
    <w:unhideWhenUsed/>
    <w:rsid w:val="00122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dcterms:created xsi:type="dcterms:W3CDTF">2016-09-09T15:08:00Z</dcterms:created>
  <dcterms:modified xsi:type="dcterms:W3CDTF">2016-09-09T15:08:00Z</dcterms:modified>
</cp:coreProperties>
</file>